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73" w:rsidRDefault="00E82E73" w:rsidP="00E82E73">
      <w:pPr>
        <w:pStyle w:val="af2"/>
        <w:jc w:val="center"/>
      </w:pPr>
      <w:r>
        <w:rPr>
          <w:noProof/>
          <w:lang w:eastAsia="ru-RU"/>
        </w:rPr>
        <w:drawing>
          <wp:inline distT="0" distB="0" distL="0" distR="0">
            <wp:extent cx="838200" cy="781050"/>
            <wp:effectExtent l="19050" t="0" r="0" b="0"/>
            <wp:docPr id="1" name="Рисунок 13"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ый герб Михайловки"/>
                    <pic:cNvPicPr>
                      <a:picLocks noChangeAspect="1" noChangeArrowheads="1"/>
                    </pic:cNvPicPr>
                  </pic:nvPicPr>
                  <pic:blipFill>
                    <a:blip r:embed="rId8">
                      <a:grayscl/>
                    </a:blip>
                    <a:srcRect t="8357" b="24858"/>
                    <a:stretch>
                      <a:fillRect/>
                    </a:stretch>
                  </pic:blipFill>
                  <pic:spPr bwMode="auto">
                    <a:xfrm>
                      <a:off x="0" y="0"/>
                      <a:ext cx="838200" cy="781050"/>
                    </a:xfrm>
                    <a:prstGeom prst="rect">
                      <a:avLst/>
                    </a:prstGeom>
                    <a:noFill/>
                    <a:ln w="9525">
                      <a:noFill/>
                      <a:miter lim="800000"/>
                      <a:headEnd/>
                      <a:tailEnd/>
                    </a:ln>
                  </pic:spPr>
                </pic:pic>
              </a:graphicData>
            </a:graphic>
          </wp:inline>
        </w:drawing>
      </w:r>
    </w:p>
    <w:p w:rsidR="00E82E73" w:rsidRDefault="00E82E73" w:rsidP="00E82E73">
      <w:pPr>
        <w:pStyle w:val="af2"/>
        <w:jc w:val="center"/>
      </w:pPr>
    </w:p>
    <w:p w:rsidR="00E82E73" w:rsidRDefault="00E82E73" w:rsidP="00E82E73">
      <w:pPr>
        <w:pStyle w:val="af2"/>
        <w:jc w:val="center"/>
        <w:rPr>
          <w:b/>
          <w:sz w:val="28"/>
          <w:szCs w:val="28"/>
        </w:rPr>
      </w:pPr>
      <w:r>
        <w:rPr>
          <w:b/>
          <w:sz w:val="28"/>
          <w:szCs w:val="28"/>
        </w:rPr>
        <w:t>АДМИНИСТРАЦИЯ ГОРОДСКОГО ОКРУГА</w:t>
      </w:r>
    </w:p>
    <w:p w:rsidR="00E82E73" w:rsidRDefault="00E82E73" w:rsidP="00E82E73">
      <w:pPr>
        <w:pStyle w:val="af2"/>
        <w:jc w:val="center"/>
        <w:rPr>
          <w:b/>
          <w:sz w:val="28"/>
          <w:szCs w:val="28"/>
        </w:rPr>
      </w:pPr>
      <w:r>
        <w:rPr>
          <w:b/>
          <w:sz w:val="28"/>
          <w:szCs w:val="28"/>
        </w:rPr>
        <w:t>ГОРОД МИХАЙЛОВКА</w:t>
      </w:r>
    </w:p>
    <w:p w:rsidR="00E82E73" w:rsidRDefault="00E82E73" w:rsidP="00E82E73">
      <w:pPr>
        <w:pStyle w:val="af2"/>
        <w:jc w:val="center"/>
        <w:rPr>
          <w:b/>
          <w:sz w:val="28"/>
          <w:szCs w:val="28"/>
        </w:rPr>
      </w:pPr>
      <w:r>
        <w:rPr>
          <w:b/>
          <w:sz w:val="28"/>
          <w:szCs w:val="28"/>
        </w:rPr>
        <w:t>ВОЛГОГРАДСКОЙ ОБЛАСТИ</w:t>
      </w:r>
    </w:p>
    <w:p w:rsidR="00E82E73" w:rsidRDefault="00E82E73" w:rsidP="00E82E73">
      <w:pPr>
        <w:pStyle w:val="af2"/>
        <w:jc w:val="center"/>
        <w:rPr>
          <w:b/>
          <w:sz w:val="28"/>
          <w:szCs w:val="28"/>
        </w:rPr>
      </w:pPr>
    </w:p>
    <w:p w:rsidR="00E82E73" w:rsidRDefault="00E82E73" w:rsidP="00E82E73">
      <w:pPr>
        <w:pStyle w:val="af2"/>
        <w:jc w:val="center"/>
        <w:rPr>
          <w:b/>
          <w:sz w:val="28"/>
          <w:szCs w:val="28"/>
        </w:rPr>
      </w:pPr>
    </w:p>
    <w:p w:rsidR="00E82E73" w:rsidRDefault="00E82E73" w:rsidP="00E82E73">
      <w:pPr>
        <w:pStyle w:val="af2"/>
        <w:jc w:val="center"/>
        <w:rPr>
          <w:sz w:val="28"/>
          <w:szCs w:val="28"/>
        </w:rPr>
      </w:pPr>
      <w:r>
        <w:rPr>
          <w:b/>
          <w:sz w:val="28"/>
          <w:szCs w:val="28"/>
        </w:rPr>
        <w:t>ПОСТАНОВЛЕНИЕ</w:t>
      </w:r>
    </w:p>
    <w:p w:rsidR="00E82E73" w:rsidRPr="00D6639E" w:rsidRDefault="00E82E73" w:rsidP="00E82E73">
      <w:pPr>
        <w:pStyle w:val="af2"/>
        <w:jc w:val="center"/>
        <w:rPr>
          <w:sz w:val="16"/>
          <w:szCs w:val="16"/>
        </w:rPr>
      </w:pPr>
    </w:p>
    <w:p w:rsidR="00E82E73" w:rsidRDefault="00E82E73" w:rsidP="00E82E73">
      <w:pPr>
        <w:pStyle w:val="af2"/>
        <w:jc w:val="center"/>
      </w:pPr>
    </w:p>
    <w:p w:rsidR="00132D6C" w:rsidRDefault="00132D6C" w:rsidP="00132D6C">
      <w:pPr>
        <w:pStyle w:val="af2"/>
        <w:rPr>
          <w:sz w:val="28"/>
          <w:szCs w:val="28"/>
        </w:rPr>
      </w:pPr>
      <w:r>
        <w:rPr>
          <w:sz w:val="28"/>
          <w:szCs w:val="28"/>
        </w:rPr>
        <w:t>от    13.05.2015г.                                             № 1349</w:t>
      </w:r>
    </w:p>
    <w:p w:rsidR="00E82E73" w:rsidRDefault="00E82E73" w:rsidP="00E82E73">
      <w:pPr>
        <w:pStyle w:val="af2"/>
        <w:jc w:val="center"/>
      </w:pPr>
    </w:p>
    <w:p w:rsidR="00E82E73" w:rsidRDefault="00E82E73" w:rsidP="00087666">
      <w:pPr>
        <w:pStyle w:val="af2"/>
        <w:jc w:val="center"/>
        <w:rPr>
          <w:sz w:val="28"/>
          <w:szCs w:val="28"/>
        </w:rPr>
      </w:pPr>
      <w:r>
        <w:rPr>
          <w:sz w:val="28"/>
          <w:szCs w:val="28"/>
        </w:rPr>
        <w:t>Об утверждении административного регламента предоставления  муниципальной услуги «</w:t>
      </w:r>
      <w:r>
        <w:rPr>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Pr>
          <w:sz w:val="28"/>
          <w:szCs w:val="28"/>
        </w:rPr>
        <w:t>»</w:t>
      </w:r>
    </w:p>
    <w:p w:rsidR="00E82E73" w:rsidRDefault="00E82E73" w:rsidP="00087666">
      <w:pPr>
        <w:pStyle w:val="af2"/>
        <w:jc w:val="center"/>
        <w:rPr>
          <w:sz w:val="28"/>
          <w:szCs w:val="28"/>
        </w:rPr>
      </w:pPr>
    </w:p>
    <w:p w:rsidR="00E82E73" w:rsidRDefault="00E82E73" w:rsidP="00E82E73">
      <w:pPr>
        <w:pStyle w:val="af2"/>
        <w:ind w:firstLine="851"/>
        <w:jc w:val="both"/>
        <w:rPr>
          <w:sz w:val="28"/>
          <w:szCs w:val="28"/>
        </w:rPr>
      </w:pPr>
      <w:r>
        <w:rPr>
          <w:sz w:val="28"/>
          <w:szCs w:val="28"/>
        </w:rPr>
        <w:t>В соответствии с Федеральным законом от 27.07.2010</w:t>
      </w:r>
      <w:r w:rsidR="00C264CA">
        <w:rPr>
          <w:sz w:val="28"/>
          <w:szCs w:val="28"/>
        </w:rPr>
        <w:t>г.</w:t>
      </w:r>
      <w:r>
        <w:rPr>
          <w:sz w:val="28"/>
          <w:szCs w:val="28"/>
        </w:rPr>
        <w:t xml:space="preserve"> № 210</w:t>
      </w:r>
      <w:r w:rsidR="00FA0E32">
        <w:rPr>
          <w:sz w:val="28"/>
          <w:szCs w:val="28"/>
        </w:rPr>
        <w:t xml:space="preserve">-ФЗ </w:t>
      </w:r>
      <w:r>
        <w:rPr>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округа   постановляет:</w:t>
      </w:r>
    </w:p>
    <w:p w:rsidR="00E82E73" w:rsidRDefault="00E82E73" w:rsidP="00E82E73">
      <w:pPr>
        <w:pStyle w:val="af2"/>
        <w:ind w:firstLine="851"/>
        <w:jc w:val="both"/>
        <w:rPr>
          <w:sz w:val="28"/>
          <w:szCs w:val="28"/>
        </w:rPr>
      </w:pPr>
      <w:r>
        <w:rPr>
          <w:sz w:val="28"/>
          <w:szCs w:val="28"/>
        </w:rPr>
        <w:t>1. Утвердить прилагаемый административный регламент предоставления муниципальной услуги «</w:t>
      </w:r>
      <w:r>
        <w:rPr>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Pr>
          <w:sz w:val="28"/>
          <w:szCs w:val="28"/>
        </w:rPr>
        <w:t>».</w:t>
      </w:r>
    </w:p>
    <w:p w:rsidR="0045209D" w:rsidRPr="00C96EBB" w:rsidRDefault="0045209D" w:rsidP="0045209D">
      <w:pPr>
        <w:pStyle w:val="af2"/>
        <w:ind w:firstLine="851"/>
        <w:jc w:val="both"/>
        <w:rPr>
          <w:sz w:val="28"/>
          <w:szCs w:val="28"/>
        </w:rPr>
      </w:pPr>
      <w:r w:rsidRPr="00C96EBB">
        <w:rPr>
          <w:sz w:val="28"/>
          <w:szCs w:val="28"/>
        </w:rPr>
        <w:t>2. Настоящее постановление подлежит размещению в сети</w:t>
      </w:r>
      <w:r>
        <w:rPr>
          <w:sz w:val="28"/>
          <w:szCs w:val="28"/>
        </w:rPr>
        <w:t xml:space="preserve"> интернет на официальном сайте</w:t>
      </w:r>
      <w:r w:rsidRPr="00C96EBB">
        <w:rPr>
          <w:sz w:val="28"/>
          <w:szCs w:val="28"/>
        </w:rPr>
        <w:t xml:space="preserve"> городского округа город Михайловка</w:t>
      </w:r>
      <w:r>
        <w:rPr>
          <w:sz w:val="28"/>
          <w:szCs w:val="28"/>
        </w:rPr>
        <w:t xml:space="preserve"> и </w:t>
      </w:r>
      <w:r w:rsidRPr="00C96EBB">
        <w:rPr>
          <w:sz w:val="28"/>
          <w:szCs w:val="28"/>
        </w:rPr>
        <w:t xml:space="preserve"> вступает в силу со дня его официального опубликования.</w:t>
      </w:r>
    </w:p>
    <w:p w:rsidR="0045209D" w:rsidRPr="00C96EBB" w:rsidRDefault="0045209D" w:rsidP="0045209D">
      <w:pPr>
        <w:pStyle w:val="af2"/>
        <w:ind w:firstLine="851"/>
        <w:jc w:val="both"/>
        <w:rPr>
          <w:sz w:val="28"/>
          <w:szCs w:val="28"/>
        </w:rPr>
      </w:pPr>
      <w:r w:rsidRPr="00C96EBB">
        <w:rPr>
          <w:sz w:val="28"/>
          <w:szCs w:val="28"/>
        </w:rPr>
        <w:t xml:space="preserve">3. </w:t>
      </w:r>
      <w:r>
        <w:rPr>
          <w:sz w:val="28"/>
          <w:szCs w:val="28"/>
        </w:rPr>
        <w:t>Контроль исполнения постановления возложить на   заместителя главы   администрации городского  округа по экономике, финансам и управлению имуществом  Великодную Галину Ивановну.</w:t>
      </w:r>
    </w:p>
    <w:p w:rsidR="0045209D" w:rsidRDefault="0045209D" w:rsidP="0045209D">
      <w:pPr>
        <w:pStyle w:val="af2"/>
        <w:jc w:val="center"/>
        <w:rPr>
          <w:sz w:val="28"/>
          <w:szCs w:val="28"/>
        </w:rPr>
      </w:pPr>
    </w:p>
    <w:p w:rsidR="0045209D" w:rsidRDefault="0045209D" w:rsidP="0045209D">
      <w:pPr>
        <w:pStyle w:val="af2"/>
        <w:jc w:val="both"/>
        <w:rPr>
          <w:sz w:val="28"/>
          <w:szCs w:val="28"/>
        </w:rPr>
      </w:pPr>
      <w:r>
        <w:rPr>
          <w:sz w:val="28"/>
          <w:szCs w:val="28"/>
        </w:rPr>
        <w:t>Глава  администрации городского</w:t>
      </w:r>
    </w:p>
    <w:p w:rsidR="0045209D" w:rsidRPr="00BB6974" w:rsidRDefault="0045209D" w:rsidP="0045209D">
      <w:pPr>
        <w:pStyle w:val="af2"/>
        <w:jc w:val="both"/>
        <w:rPr>
          <w:color w:val="000000"/>
        </w:rPr>
      </w:pPr>
      <w:r>
        <w:rPr>
          <w:sz w:val="28"/>
          <w:szCs w:val="28"/>
        </w:rPr>
        <w:t>округа  город Михайловка</w:t>
      </w:r>
      <w:r>
        <w:rPr>
          <w:sz w:val="28"/>
          <w:szCs w:val="28"/>
        </w:rPr>
        <w:tab/>
      </w:r>
      <w:r>
        <w:rPr>
          <w:sz w:val="28"/>
          <w:szCs w:val="28"/>
        </w:rPr>
        <w:tab/>
      </w:r>
      <w:r>
        <w:rPr>
          <w:sz w:val="28"/>
          <w:szCs w:val="28"/>
        </w:rPr>
        <w:tab/>
      </w:r>
      <w:r>
        <w:rPr>
          <w:sz w:val="28"/>
          <w:szCs w:val="28"/>
        </w:rPr>
        <w:tab/>
      </w:r>
      <w:r>
        <w:rPr>
          <w:sz w:val="28"/>
          <w:szCs w:val="28"/>
        </w:rPr>
        <w:tab/>
        <w:t>И.Н.Эфрос</w:t>
      </w:r>
    </w:p>
    <w:p w:rsidR="0045209D" w:rsidRDefault="0045209D" w:rsidP="0045209D">
      <w:pPr>
        <w:pStyle w:val="af2"/>
      </w:pPr>
    </w:p>
    <w:p w:rsidR="00E82E73" w:rsidRDefault="00E82E73" w:rsidP="00E334BB">
      <w:pPr>
        <w:autoSpaceDE w:val="0"/>
        <w:autoSpaceDN w:val="0"/>
        <w:adjustRightInd w:val="0"/>
        <w:spacing w:after="0" w:line="240" w:lineRule="auto"/>
        <w:jc w:val="right"/>
        <w:outlineLvl w:val="0"/>
        <w:rPr>
          <w:rFonts w:ascii="Times New Roman" w:hAnsi="Times New Roman" w:cs="Times New Roman"/>
          <w:sz w:val="28"/>
          <w:szCs w:val="28"/>
        </w:rPr>
      </w:pPr>
    </w:p>
    <w:p w:rsidR="00E82E73" w:rsidRDefault="00E82E73" w:rsidP="00E334BB">
      <w:pPr>
        <w:autoSpaceDE w:val="0"/>
        <w:autoSpaceDN w:val="0"/>
        <w:adjustRightInd w:val="0"/>
        <w:spacing w:after="0" w:line="240" w:lineRule="auto"/>
        <w:jc w:val="right"/>
        <w:outlineLvl w:val="0"/>
        <w:rPr>
          <w:rFonts w:ascii="Times New Roman" w:hAnsi="Times New Roman" w:cs="Times New Roman"/>
          <w:sz w:val="28"/>
          <w:szCs w:val="28"/>
        </w:rPr>
      </w:pPr>
    </w:p>
    <w:p w:rsidR="0045209D" w:rsidRDefault="0090476E" w:rsidP="0045209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34BB" w:rsidRPr="003214FB">
        <w:rPr>
          <w:rFonts w:ascii="Times New Roman" w:hAnsi="Times New Roman" w:cs="Times New Roman"/>
          <w:sz w:val="28"/>
          <w:szCs w:val="28"/>
        </w:rPr>
        <w:t>Утвержден</w:t>
      </w:r>
      <w:r>
        <w:rPr>
          <w:rFonts w:ascii="Times New Roman" w:hAnsi="Times New Roman" w:cs="Times New Roman"/>
          <w:sz w:val="28"/>
          <w:szCs w:val="28"/>
        </w:rPr>
        <w:t xml:space="preserve"> </w:t>
      </w:r>
      <w:r w:rsidR="00E334BB" w:rsidRPr="003214FB">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E334BB" w:rsidRPr="003214FB">
        <w:rPr>
          <w:rFonts w:ascii="Times New Roman" w:hAnsi="Times New Roman" w:cs="Times New Roman"/>
          <w:sz w:val="28"/>
          <w:szCs w:val="28"/>
        </w:rPr>
        <w:t xml:space="preserve">администрации </w:t>
      </w:r>
    </w:p>
    <w:p w:rsidR="00E334BB" w:rsidRPr="003214FB" w:rsidRDefault="0090476E" w:rsidP="0045209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г</w:t>
      </w:r>
      <w:r w:rsidR="00E334BB" w:rsidRPr="003214FB">
        <w:rPr>
          <w:rFonts w:ascii="Times New Roman" w:hAnsi="Times New Roman" w:cs="Times New Roman"/>
          <w:sz w:val="28"/>
          <w:szCs w:val="28"/>
        </w:rPr>
        <w:t>ородского</w:t>
      </w:r>
      <w:r>
        <w:rPr>
          <w:rFonts w:ascii="Times New Roman" w:hAnsi="Times New Roman" w:cs="Times New Roman"/>
          <w:sz w:val="28"/>
          <w:szCs w:val="28"/>
        </w:rPr>
        <w:t xml:space="preserve"> </w:t>
      </w:r>
      <w:r w:rsidR="00E334BB" w:rsidRPr="003214FB">
        <w:rPr>
          <w:rFonts w:ascii="Times New Roman" w:hAnsi="Times New Roman" w:cs="Times New Roman"/>
          <w:sz w:val="28"/>
          <w:szCs w:val="28"/>
        </w:rPr>
        <w:t>округа город Михайловка</w:t>
      </w:r>
    </w:p>
    <w:p w:rsidR="00E334BB" w:rsidRPr="003214FB" w:rsidRDefault="0090476E" w:rsidP="004520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334BB" w:rsidRPr="003214FB">
        <w:rPr>
          <w:rFonts w:ascii="Times New Roman" w:hAnsi="Times New Roman" w:cs="Times New Roman"/>
          <w:sz w:val="28"/>
          <w:szCs w:val="28"/>
        </w:rPr>
        <w:t>Волгоградской области</w:t>
      </w:r>
    </w:p>
    <w:p w:rsidR="00E334BB" w:rsidRPr="003214FB" w:rsidRDefault="0090476E" w:rsidP="004520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56A3">
        <w:rPr>
          <w:rFonts w:ascii="Times New Roman" w:hAnsi="Times New Roman" w:cs="Times New Roman"/>
          <w:sz w:val="28"/>
          <w:szCs w:val="28"/>
        </w:rPr>
        <w:t xml:space="preserve">                            </w:t>
      </w:r>
      <w:r w:rsidR="00E334BB" w:rsidRPr="003214F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1F56A3">
        <w:rPr>
          <w:rFonts w:ascii="Times New Roman" w:hAnsi="Times New Roman" w:cs="Times New Roman"/>
          <w:sz w:val="28"/>
          <w:szCs w:val="28"/>
        </w:rPr>
        <w:t xml:space="preserve">     </w:t>
      </w:r>
      <w:r>
        <w:rPr>
          <w:rFonts w:ascii="Times New Roman" w:hAnsi="Times New Roman" w:cs="Times New Roman"/>
          <w:sz w:val="28"/>
          <w:szCs w:val="28"/>
        </w:rPr>
        <w:t xml:space="preserve">                                 </w:t>
      </w:r>
      <w:r w:rsidR="00E334BB" w:rsidRPr="003214FB">
        <w:rPr>
          <w:rFonts w:ascii="Times New Roman" w:hAnsi="Times New Roman" w:cs="Times New Roman"/>
          <w:sz w:val="28"/>
          <w:szCs w:val="28"/>
        </w:rPr>
        <w:t xml:space="preserve">N </w:t>
      </w:r>
    </w:p>
    <w:p w:rsidR="003F06B9" w:rsidRPr="003F06B9" w:rsidRDefault="003F06B9" w:rsidP="003F06B9">
      <w:pPr>
        <w:tabs>
          <w:tab w:val="left" w:pos="0"/>
          <w:tab w:val="left" w:pos="142"/>
          <w:tab w:val="left" w:pos="567"/>
          <w:tab w:val="left" w:pos="709"/>
        </w:tabs>
        <w:autoSpaceDE w:val="0"/>
        <w:autoSpaceDN w:val="0"/>
        <w:adjustRightInd w:val="0"/>
        <w:spacing w:after="0" w:line="240" w:lineRule="auto"/>
        <w:ind w:left="142" w:right="-143"/>
        <w:jc w:val="both"/>
        <w:rPr>
          <w:rFonts w:ascii="Times New Roman" w:eastAsia="Times New Roman" w:hAnsi="Times New Roman" w:cs="Times New Roman"/>
          <w:sz w:val="24"/>
          <w:szCs w:val="24"/>
          <w:lang w:eastAsia="ru-RU"/>
        </w:rPr>
      </w:pPr>
    </w:p>
    <w:p w:rsidR="00E334BB" w:rsidRDefault="00E334BB"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p>
    <w:p w:rsidR="00760D8E" w:rsidRDefault="00760D8E"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p>
    <w:p w:rsidR="003F06B9" w:rsidRPr="0045209D" w:rsidRDefault="003F06B9" w:rsidP="0045209D">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4"/>
          <w:szCs w:val="24"/>
          <w:lang w:eastAsia="ru-RU"/>
        </w:rPr>
      </w:pPr>
      <w:r w:rsidRPr="0045209D">
        <w:rPr>
          <w:rFonts w:ascii="Times New Roman" w:eastAsia="Times New Roman" w:hAnsi="Times New Roman" w:cs="Times New Roman"/>
          <w:b/>
          <w:bCs/>
          <w:sz w:val="24"/>
          <w:szCs w:val="24"/>
          <w:lang w:eastAsia="ru-RU"/>
        </w:rPr>
        <w:t>АДМИНИСТРАТИВНЫЙ РЕГЛАМЕНТ</w:t>
      </w:r>
    </w:p>
    <w:p w:rsidR="003F06B9" w:rsidRPr="0045209D" w:rsidRDefault="003F06B9" w:rsidP="0045209D">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4"/>
          <w:szCs w:val="24"/>
          <w:lang w:eastAsia="ru-RU"/>
        </w:rPr>
      </w:pPr>
      <w:r w:rsidRPr="0045209D">
        <w:rPr>
          <w:rFonts w:ascii="Times New Roman" w:eastAsia="Times New Roman" w:hAnsi="Times New Roman" w:cs="Times New Roman"/>
          <w:b/>
          <w:bCs/>
          <w:sz w:val="24"/>
          <w:szCs w:val="24"/>
          <w:lang w:eastAsia="ru-RU"/>
        </w:rPr>
        <w:t>ПРЕДОСТАВЛЕНИЯ МУНИЦИПАЛЬНОЙ УСЛУГИ</w:t>
      </w:r>
    </w:p>
    <w:p w:rsidR="003F06B9" w:rsidRPr="0045209D" w:rsidRDefault="00CC59F6" w:rsidP="0045209D">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caps/>
          <w:color w:val="000000"/>
          <w:kern w:val="28"/>
          <w:sz w:val="24"/>
          <w:szCs w:val="24"/>
          <w:lang w:eastAsia="ar-SA"/>
        </w:rPr>
      </w:pPr>
      <w:r w:rsidRPr="0045209D">
        <w:rPr>
          <w:rFonts w:ascii="Times New Roman" w:eastAsia="Times New Roman" w:hAnsi="Times New Roman" w:cs="Times New Roman"/>
          <w:b/>
          <w:bCs/>
          <w:caps/>
          <w:color w:val="000000"/>
          <w:kern w:val="28"/>
          <w:sz w:val="24"/>
          <w:szCs w:val="24"/>
          <w:lang w:eastAsia="ar-SA"/>
        </w:rPr>
        <w:t>«</w:t>
      </w:r>
      <w:r w:rsidR="000A3BA2" w:rsidRPr="0045209D">
        <w:rPr>
          <w:rFonts w:ascii="Times New Roman" w:eastAsia="Times New Roman" w:hAnsi="Times New Roman" w:cs="Times New Roman"/>
          <w:b/>
          <w:bCs/>
          <w:caps/>
          <w:color w:val="000000"/>
          <w:kern w:val="28"/>
          <w:sz w:val="24"/>
          <w:szCs w:val="24"/>
          <w:lang w:eastAsia="ar-SA"/>
        </w:rPr>
        <w:t xml:space="preserve">Подготовка и передача в установленном </w:t>
      </w:r>
      <w:r w:rsidR="007C3D1B" w:rsidRPr="0045209D">
        <w:rPr>
          <w:rFonts w:ascii="Times New Roman" w:eastAsia="Times New Roman" w:hAnsi="Times New Roman" w:cs="Times New Roman"/>
          <w:b/>
          <w:bCs/>
          <w:caps/>
          <w:color w:val="000000"/>
          <w:kern w:val="28"/>
          <w:sz w:val="24"/>
          <w:szCs w:val="24"/>
          <w:lang w:eastAsia="ar-SA"/>
        </w:rPr>
        <w:t xml:space="preserve"> действующим законодательством российской федерации порядке документов в уполномоченный орган,осуществляющий </w:t>
      </w:r>
      <w:r w:rsidRPr="0045209D">
        <w:rPr>
          <w:rFonts w:ascii="Times New Roman" w:eastAsia="Times New Roman" w:hAnsi="Times New Roman" w:cs="Times New Roman"/>
          <w:b/>
          <w:bCs/>
          <w:caps/>
          <w:color w:val="000000"/>
          <w:kern w:val="28"/>
          <w:sz w:val="24"/>
          <w:szCs w:val="24"/>
          <w:lang w:eastAsia="ar-SA"/>
        </w:rPr>
        <w:t>ГОСУДАРСТВЕННую РЕГИСТРАЦИю</w:t>
      </w:r>
      <w:r w:rsidR="000E5B83" w:rsidRPr="0045209D">
        <w:rPr>
          <w:rFonts w:ascii="Times New Roman" w:eastAsia="Times New Roman" w:hAnsi="Times New Roman" w:cs="Times New Roman"/>
          <w:b/>
          <w:bCs/>
          <w:caps/>
          <w:color w:val="000000"/>
          <w:kern w:val="28"/>
          <w:sz w:val="24"/>
          <w:szCs w:val="24"/>
          <w:lang w:eastAsia="ar-SA"/>
        </w:rPr>
        <w:t xml:space="preserve"> ПРАВ НА НЕДВИЖИМОЕ ИМУЩЕСТВО И СДЕЛОК С НИМ</w:t>
      </w:r>
      <w:r w:rsidRPr="0045209D">
        <w:rPr>
          <w:rFonts w:ascii="Times New Roman" w:eastAsia="Times New Roman" w:hAnsi="Times New Roman" w:cs="Times New Roman"/>
          <w:b/>
          <w:bCs/>
          <w:caps/>
          <w:color w:val="000000"/>
          <w:kern w:val="28"/>
          <w:sz w:val="24"/>
          <w:szCs w:val="24"/>
          <w:lang w:eastAsia="ar-SA"/>
        </w:rPr>
        <w:t>, для регистрации до</w:t>
      </w:r>
      <w:r w:rsidR="00E334BB" w:rsidRPr="0045209D">
        <w:rPr>
          <w:rFonts w:ascii="Times New Roman" w:eastAsia="Times New Roman" w:hAnsi="Times New Roman" w:cs="Times New Roman"/>
          <w:b/>
          <w:bCs/>
          <w:caps/>
          <w:color w:val="000000"/>
          <w:kern w:val="28"/>
          <w:sz w:val="24"/>
          <w:szCs w:val="24"/>
          <w:lang w:eastAsia="ar-SA"/>
        </w:rPr>
        <w:t>говоров аренды и изменеий к ним</w:t>
      </w:r>
      <w:r w:rsidR="000E5B83" w:rsidRPr="0045209D">
        <w:rPr>
          <w:rFonts w:ascii="Times New Roman" w:eastAsia="Times New Roman" w:hAnsi="Times New Roman" w:cs="Times New Roman"/>
          <w:b/>
          <w:bCs/>
          <w:caps/>
          <w:color w:val="000000"/>
          <w:kern w:val="28"/>
          <w:sz w:val="24"/>
          <w:szCs w:val="24"/>
          <w:lang w:eastAsia="ar-SA"/>
        </w:rPr>
        <w:t>»</w:t>
      </w:r>
    </w:p>
    <w:p w:rsidR="00E334BB" w:rsidRDefault="00E334BB" w:rsidP="00E334BB">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caps/>
          <w:color w:val="000000"/>
          <w:kern w:val="28"/>
          <w:sz w:val="28"/>
          <w:szCs w:val="28"/>
          <w:lang w:eastAsia="ar-SA"/>
        </w:rPr>
      </w:pPr>
    </w:p>
    <w:p w:rsidR="00E334BB" w:rsidRPr="003F06B9" w:rsidRDefault="00E334BB" w:rsidP="00E334BB">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kern w:val="1"/>
          <w:sz w:val="28"/>
          <w:szCs w:val="28"/>
          <w:lang w:eastAsia="ar-SA"/>
        </w:rPr>
      </w:pPr>
    </w:p>
    <w:p w:rsidR="00E334BB" w:rsidRPr="003E5FCE" w:rsidRDefault="00E334BB" w:rsidP="00E334BB">
      <w:pPr>
        <w:autoSpaceDE w:val="0"/>
        <w:autoSpaceDN w:val="0"/>
        <w:adjustRightInd w:val="0"/>
        <w:spacing w:after="0" w:line="240" w:lineRule="auto"/>
        <w:jc w:val="center"/>
        <w:outlineLvl w:val="1"/>
        <w:rPr>
          <w:rFonts w:ascii="Times New Roman" w:hAnsi="Times New Roman" w:cs="Times New Roman"/>
          <w:b/>
          <w:sz w:val="28"/>
          <w:szCs w:val="28"/>
        </w:rPr>
      </w:pPr>
      <w:r w:rsidRPr="003E5FCE">
        <w:rPr>
          <w:rFonts w:ascii="Times New Roman" w:hAnsi="Times New Roman" w:cs="Times New Roman"/>
          <w:b/>
          <w:sz w:val="28"/>
          <w:szCs w:val="28"/>
        </w:rPr>
        <w:t>I. Общие положения</w:t>
      </w:r>
    </w:p>
    <w:p w:rsidR="00E334BB" w:rsidRPr="003E5FCE" w:rsidRDefault="00E334BB" w:rsidP="00E334BB">
      <w:pPr>
        <w:autoSpaceDE w:val="0"/>
        <w:autoSpaceDN w:val="0"/>
        <w:adjustRightInd w:val="0"/>
        <w:spacing w:after="0" w:line="240" w:lineRule="auto"/>
        <w:ind w:firstLine="540"/>
        <w:jc w:val="both"/>
        <w:rPr>
          <w:rFonts w:ascii="Times New Roman" w:hAnsi="Times New Roman" w:cs="Times New Roman"/>
          <w:b/>
          <w:sz w:val="28"/>
          <w:szCs w:val="28"/>
        </w:rPr>
      </w:pPr>
    </w:p>
    <w:p w:rsidR="00E334BB" w:rsidRPr="003E5FCE" w:rsidRDefault="0045209D" w:rsidP="00E334BB">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1.1.</w:t>
      </w:r>
      <w:r w:rsidR="00E334BB" w:rsidRPr="003E5FCE">
        <w:rPr>
          <w:rFonts w:ascii="Times New Roman" w:hAnsi="Times New Roman" w:cs="Times New Roman"/>
          <w:b/>
          <w:sz w:val="28"/>
          <w:szCs w:val="28"/>
        </w:rPr>
        <w:t>Предмет регулирования Регламента</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4"/>
          <w:szCs w:val="24"/>
          <w:lang w:eastAsia="ru-RU"/>
        </w:rPr>
        <w:tab/>
      </w:r>
      <w:r w:rsidRPr="003F06B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703B54">
        <w:rPr>
          <w:rFonts w:ascii="Times New Roman" w:eastAsia="Times New Roman" w:hAnsi="Times New Roman" w:cs="Times New Roman"/>
          <w:sz w:val="28"/>
          <w:szCs w:val="28"/>
          <w:lang w:eastAsia="ru-RU"/>
        </w:rPr>
        <w:t>П</w:t>
      </w:r>
      <w:r w:rsidR="000E465A">
        <w:rPr>
          <w:rFonts w:ascii="Times New Roman" w:eastAsia="Times New Roman" w:hAnsi="Times New Roman" w:cs="Times New Roman"/>
          <w:sz w:val="28"/>
          <w:szCs w:val="28"/>
          <w:lang w:eastAsia="ru-RU"/>
        </w:rPr>
        <w:t>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Pr="003F06B9">
        <w:rPr>
          <w:rFonts w:ascii="Times New Roman" w:eastAsia="Times New Roman" w:hAnsi="Times New Roman" w:cs="Times New Roman"/>
          <w:sz w:val="28"/>
          <w:szCs w:val="28"/>
          <w:lang w:eastAsia="ru-RU"/>
        </w:rPr>
        <w:t>» на территории городского округа город Михайловка разработан в целях повышения качества оказания муниципальной услуги и предусматривает:</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сроки и последовательность административных процедур;</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упорядочение административных действий в ходе оказания муниципальной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информирование заинтересованных  лиц о порядке оказания муниципальной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г) доступность обращения за предоставлением муниципальной услуги;</w:t>
      </w:r>
    </w:p>
    <w:p w:rsid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д) указание об ответственности за несоблюдение требований административного регламента.</w:t>
      </w:r>
    </w:p>
    <w:p w:rsidR="003F06B9" w:rsidRPr="003F06B9" w:rsidRDefault="0045209D"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Pr>
          <w:rFonts w:ascii="Times New Roman" w:eastAsia="Times New Roman" w:hAnsi="Times New Roman" w:cs="Times New Roman"/>
          <w:b/>
          <w:bCs/>
          <w:iCs/>
          <w:color w:val="000000"/>
          <w:kern w:val="1"/>
          <w:sz w:val="28"/>
          <w:szCs w:val="28"/>
          <w:lang w:eastAsia="ar-SA"/>
        </w:rPr>
        <w:t>1.2.</w:t>
      </w:r>
      <w:r w:rsidR="003F06B9" w:rsidRPr="003F06B9">
        <w:rPr>
          <w:rFonts w:ascii="Times New Roman" w:eastAsia="Times New Roman" w:hAnsi="Times New Roman" w:cs="Times New Roman"/>
          <w:b/>
          <w:bCs/>
          <w:iCs/>
          <w:color w:val="000000"/>
          <w:kern w:val="1"/>
          <w:sz w:val="28"/>
          <w:szCs w:val="28"/>
          <w:lang w:eastAsia="ar-SA"/>
        </w:rPr>
        <w:t>Сведения о  заявителях  муниципальной  услуги</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Заявителями  муниципальной услуги </w:t>
      </w:r>
      <w:r w:rsidR="00703B54" w:rsidRPr="003F06B9">
        <w:rPr>
          <w:rFonts w:ascii="Times New Roman" w:eastAsia="Times New Roman" w:hAnsi="Times New Roman" w:cs="Times New Roman"/>
          <w:sz w:val="28"/>
          <w:szCs w:val="28"/>
          <w:lang w:eastAsia="ru-RU"/>
        </w:rPr>
        <w:t>«</w:t>
      </w:r>
      <w:r w:rsidR="00703B54">
        <w:rPr>
          <w:rFonts w:ascii="Times New Roman" w:eastAsia="Times New Roman" w:hAnsi="Times New Roman" w:cs="Times New Roman"/>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00703B54" w:rsidRPr="003F06B9">
        <w:rPr>
          <w:rFonts w:ascii="Times New Roman" w:eastAsia="Times New Roman" w:hAnsi="Times New Roman" w:cs="Times New Roman"/>
          <w:sz w:val="28"/>
          <w:szCs w:val="28"/>
          <w:lang w:eastAsia="ru-RU"/>
        </w:rPr>
        <w:t xml:space="preserve">» </w:t>
      </w:r>
      <w:r w:rsidRPr="003F06B9">
        <w:rPr>
          <w:rFonts w:ascii="Times New Roman" w:eastAsia="Times New Roman" w:hAnsi="Times New Roman" w:cs="Times New Roman"/>
          <w:sz w:val="28"/>
          <w:szCs w:val="28"/>
          <w:lang w:eastAsia="ar-SA"/>
        </w:rPr>
        <w:t xml:space="preserve"> на территории городского округа город Михайловка   (далее - Услуга) являются: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граждане Российской Федерации;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иностранные граждане;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lastRenderedPageBreak/>
        <w:t xml:space="preserve">              в) лица без гражданства;</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г) юридические  лица,</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д) представители вышеуказанных лиц на основании доверенности, оформленной в соответствии с  действующим законод</w:t>
      </w:r>
      <w:r w:rsidR="007340FB">
        <w:rPr>
          <w:rFonts w:ascii="Times New Roman" w:eastAsia="Times New Roman" w:hAnsi="Times New Roman" w:cs="Times New Roman"/>
          <w:sz w:val="28"/>
          <w:szCs w:val="28"/>
          <w:lang w:eastAsia="ar-SA"/>
        </w:rPr>
        <w:t>ательством Российской Федерации.</w:t>
      </w:r>
    </w:p>
    <w:p w:rsidR="0045209D" w:rsidRPr="0045209D" w:rsidRDefault="0045209D" w:rsidP="0045209D">
      <w:pPr>
        <w:pStyle w:val="2"/>
        <w:tabs>
          <w:tab w:val="clear" w:pos="720"/>
          <w:tab w:val="left" w:pos="0"/>
          <w:tab w:val="left" w:pos="142"/>
          <w:tab w:val="left" w:pos="1701"/>
          <w:tab w:val="left" w:pos="2127"/>
        </w:tabs>
        <w:spacing w:line="100" w:lineRule="atLeast"/>
        <w:ind w:left="-142"/>
        <w:rPr>
          <w:rFonts w:ascii="Times New Roman" w:hAnsi="Times New Roman" w:cs="Times New Roman"/>
        </w:rPr>
      </w:pPr>
      <w:r w:rsidRPr="0045209D">
        <w:rPr>
          <w:rFonts w:ascii="Times New Roman" w:hAnsi="Times New Roman" w:cs="Times New Roman"/>
        </w:rPr>
        <w:t xml:space="preserve">           1.3.  Требования к Порядку  информирования о  предоставлении муниципальной  услуги</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xml:space="preserve">1.3.1. Исполнителем муниципальной  Услуги является  администрация городского  округа  город  Михайловка (далее  Администрация).  Место нахождение Администрации : </w:t>
      </w:r>
      <w:smartTag w:uri="urn:schemas-microsoft-com:office:smarttags" w:element="metricconverter">
        <w:smartTagPr>
          <w:attr w:name="ProductID" w:val="403342 г"/>
        </w:smartTagPr>
        <w:r w:rsidRPr="0045209D">
          <w:rPr>
            <w:rFonts w:ascii="Times New Roman" w:hAnsi="Times New Roman" w:cs="Times New Roman"/>
            <w:sz w:val="28"/>
            <w:szCs w:val="28"/>
          </w:rPr>
          <w:t>403342 г</w:t>
        </w:r>
      </w:smartTag>
      <w:r w:rsidRPr="0045209D">
        <w:rPr>
          <w:rFonts w:ascii="Times New Roman" w:hAnsi="Times New Roman" w:cs="Times New Roman"/>
          <w:sz w:val="28"/>
          <w:szCs w:val="28"/>
        </w:rPr>
        <w:t>.Михайловка  Волгоградской области, ул.Обороны,42а.</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 начальника  отдела  земельных отношений: (84463) 2-17-82.</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Телефоны сотрудников  отдела  земельных отношений:  (84463) 2-39-19; (84463) 2-38-27, е-</w:t>
      </w:r>
      <w:r w:rsidRPr="0045209D">
        <w:rPr>
          <w:rFonts w:ascii="Times New Roman" w:hAnsi="Times New Roman" w:cs="Times New Roman"/>
          <w:sz w:val="28"/>
          <w:szCs w:val="28"/>
          <w:lang w:val="en-US"/>
        </w:rPr>
        <w:t>mail</w:t>
      </w:r>
      <w:r w:rsidRPr="0045209D">
        <w:rPr>
          <w:rFonts w:ascii="Times New Roman" w:hAnsi="Times New Roman" w:cs="Times New Roman"/>
          <w:sz w:val="28"/>
          <w:szCs w:val="28"/>
        </w:rPr>
        <w:t xml:space="preserve">: </w:t>
      </w:r>
      <w:r w:rsidRPr="0045209D">
        <w:rPr>
          <w:rFonts w:ascii="Times New Roman" w:hAnsi="Times New Roman" w:cs="Times New Roman"/>
          <w:sz w:val="28"/>
          <w:szCs w:val="28"/>
          <w:lang w:val="en-US"/>
        </w:rPr>
        <w:t>mihadm</w:t>
      </w:r>
      <w:r w:rsidRPr="0045209D">
        <w:rPr>
          <w:rFonts w:ascii="Times New Roman" w:hAnsi="Times New Roman" w:cs="Times New Roman"/>
          <w:sz w:val="28"/>
          <w:szCs w:val="28"/>
        </w:rPr>
        <w:t xml:space="preserve">@ </w:t>
      </w:r>
      <w:r w:rsidRPr="0045209D">
        <w:rPr>
          <w:rFonts w:ascii="Times New Roman" w:hAnsi="Times New Roman" w:cs="Times New Roman"/>
          <w:sz w:val="28"/>
          <w:szCs w:val="28"/>
          <w:lang w:val="en-US"/>
        </w:rPr>
        <w:t>mihadm</w:t>
      </w:r>
      <w:r w:rsidRPr="0045209D">
        <w:rPr>
          <w:rFonts w:ascii="Times New Roman" w:hAnsi="Times New Roman" w:cs="Times New Roman"/>
          <w:sz w:val="28"/>
          <w:szCs w:val="28"/>
        </w:rPr>
        <w:t>.</w:t>
      </w:r>
      <w:r w:rsidRPr="0045209D">
        <w:rPr>
          <w:rFonts w:ascii="Times New Roman" w:hAnsi="Times New Roman" w:cs="Times New Roman"/>
          <w:sz w:val="28"/>
          <w:szCs w:val="28"/>
          <w:lang w:val="en-US"/>
        </w:rPr>
        <w:t>com</w:t>
      </w:r>
      <w:r w:rsidRPr="0045209D">
        <w:rPr>
          <w:rFonts w:ascii="Times New Roman" w:hAnsi="Times New Roman" w:cs="Times New Roman"/>
          <w:sz w:val="28"/>
          <w:szCs w:val="28"/>
        </w:rPr>
        <w:t>.</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xml:space="preserve">Адрес сайта городского  округа  город  Михайловка в сети Internet: </w:t>
      </w:r>
      <w:hyperlink r:id="rId9" w:history="1">
        <w:r w:rsidRPr="0045209D">
          <w:rPr>
            <w:rStyle w:val="a6"/>
            <w:rFonts w:ascii="Times New Roman" w:hAnsi="Times New Roman" w:cs="Times New Roman"/>
            <w:sz w:val="28"/>
            <w:szCs w:val="28"/>
            <w:lang w:val="en-US"/>
          </w:rPr>
          <w:t>www</w:t>
        </w:r>
        <w:r w:rsidRPr="0045209D">
          <w:rPr>
            <w:rStyle w:val="a6"/>
            <w:rFonts w:ascii="Times New Roman" w:hAnsi="Times New Roman" w:cs="Times New Roman"/>
            <w:sz w:val="28"/>
            <w:szCs w:val="28"/>
          </w:rPr>
          <w:t>.</w:t>
        </w:r>
        <w:r w:rsidRPr="0045209D">
          <w:rPr>
            <w:rStyle w:val="a6"/>
            <w:rFonts w:ascii="Times New Roman" w:hAnsi="Times New Roman" w:cs="Times New Roman"/>
            <w:sz w:val="28"/>
            <w:szCs w:val="28"/>
            <w:lang w:val="en-US"/>
          </w:rPr>
          <w:t>mihadm</w:t>
        </w:r>
        <w:r w:rsidRPr="0045209D">
          <w:rPr>
            <w:rStyle w:val="a6"/>
            <w:rFonts w:ascii="Times New Roman" w:hAnsi="Times New Roman" w:cs="Times New Roman"/>
            <w:sz w:val="28"/>
            <w:szCs w:val="28"/>
          </w:rPr>
          <w:t>.</w:t>
        </w:r>
      </w:hyperlink>
      <w:r w:rsidRPr="0045209D">
        <w:rPr>
          <w:rFonts w:ascii="Times New Roman" w:hAnsi="Times New Roman" w:cs="Times New Roman"/>
          <w:sz w:val="28"/>
          <w:szCs w:val="28"/>
          <w:lang w:val="en-US"/>
        </w:rPr>
        <w:t>com</w:t>
      </w:r>
      <w:r w:rsidR="00C264CA">
        <w:rPr>
          <w:rFonts w:ascii="Times New Roman" w:hAnsi="Times New Roman" w:cs="Times New Roman"/>
          <w:sz w:val="28"/>
          <w:szCs w:val="28"/>
        </w:rPr>
        <w:t>.</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График работы администрации : понедельник - пятница с 8.00 до 17.00, обед с 13.00 до 14.00, в</w:t>
      </w:r>
      <w:r w:rsidR="00C264CA">
        <w:rPr>
          <w:rFonts w:ascii="Times New Roman" w:hAnsi="Times New Roman" w:cs="Times New Roman"/>
          <w:sz w:val="28"/>
          <w:szCs w:val="28"/>
        </w:rPr>
        <w:t>ыходные - суббота и воскресенье.</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1.3.2.  Организатором оказания  муниципальной Услуги является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МФЦ).</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xml:space="preserve">Почтовый адрес МФЦ для предоставления документов и обращений за получением услуги и консультациями: </w:t>
      </w:r>
      <w:smartTag w:uri="urn:schemas-microsoft-com:office:smarttags" w:element="metricconverter">
        <w:smartTagPr>
          <w:attr w:name="ProductID" w:val="403343, г"/>
        </w:smartTagPr>
        <w:r w:rsidRPr="0045209D">
          <w:rPr>
            <w:rFonts w:ascii="Times New Roman" w:hAnsi="Times New Roman" w:cs="Times New Roman"/>
            <w:sz w:val="28"/>
            <w:szCs w:val="28"/>
          </w:rPr>
          <w:t>403343, г</w:t>
        </w:r>
      </w:smartTag>
      <w:r w:rsidRPr="0045209D">
        <w:rPr>
          <w:rFonts w:ascii="Times New Roman" w:hAnsi="Times New Roman" w:cs="Times New Roman"/>
          <w:sz w:val="28"/>
          <w:szCs w:val="28"/>
        </w:rPr>
        <w:t>.Михайловка  Волгоградско</w:t>
      </w:r>
      <w:r w:rsidR="00C264CA">
        <w:rPr>
          <w:rFonts w:ascii="Times New Roman" w:hAnsi="Times New Roman" w:cs="Times New Roman"/>
          <w:sz w:val="28"/>
          <w:szCs w:val="28"/>
        </w:rPr>
        <w:t>й области , ул.Магистральная, 1,</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xml:space="preserve">телефон директора МФЦ: (84463) 2-25-59; </w:t>
      </w:r>
      <w:r w:rsidRPr="0045209D">
        <w:rPr>
          <w:rFonts w:ascii="Times New Roman" w:hAnsi="Times New Roman" w:cs="Times New Roman"/>
          <w:sz w:val="28"/>
          <w:szCs w:val="28"/>
        </w:rPr>
        <w:br/>
        <w:t>    телефоны сотрудников  учреждения:  (84463) 2-14-28; (84463) 2-30-99, (84463) 2-28-18;</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  горячей  линии:  (84463) 2-30-99;</w:t>
      </w:r>
    </w:p>
    <w:p w:rsidR="0045209D" w:rsidRPr="0045209D" w:rsidRDefault="0045209D" w:rsidP="0045209D">
      <w:pPr>
        <w:tabs>
          <w:tab w:val="left" w:pos="0"/>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электронный  адрес: mfc-mihailovka@mail.ru.</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Информирование заявителей услуги осуществляется в форме:</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pacing w:val="1"/>
          <w:sz w:val="28"/>
          <w:szCs w:val="28"/>
        </w:rPr>
      </w:pPr>
      <w:r w:rsidRPr="0045209D">
        <w:rPr>
          <w:rFonts w:ascii="Times New Roman" w:hAnsi="Times New Roman" w:cs="Times New Roman"/>
          <w:spacing w:val="1"/>
          <w:sz w:val="28"/>
          <w:szCs w:val="28"/>
        </w:rPr>
        <w:t xml:space="preserve">- информационных материалов, которые должны быть размещены в средствах  массовой информации, в том числе </w:t>
      </w:r>
      <w:r w:rsidRPr="0045209D">
        <w:rPr>
          <w:rFonts w:ascii="Times New Roman" w:hAnsi="Times New Roman" w:cs="Times New Roman"/>
          <w:sz w:val="28"/>
          <w:szCs w:val="28"/>
        </w:rPr>
        <w:t>в периодическом печатном издании, определенном Уставом  городского округа город  Михайловка, а также на официальном сайте  городского округа город Михайловка, официальном сайте МФЦ в сети «Интернет», электронного информирования;</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pacing w:val="1"/>
          <w:sz w:val="28"/>
          <w:szCs w:val="28"/>
        </w:rPr>
      </w:pPr>
      <w:r w:rsidRPr="0045209D">
        <w:rPr>
          <w:rFonts w:ascii="Times New Roman" w:hAnsi="Times New Roman" w:cs="Times New Roman"/>
          <w:spacing w:val="1"/>
          <w:sz w:val="28"/>
          <w:szCs w:val="28"/>
        </w:rPr>
        <w:t xml:space="preserve">- информационных материалов, которые должны быть размещены на информационных </w:t>
      </w:r>
      <w:r w:rsidRPr="0045209D">
        <w:rPr>
          <w:rFonts w:ascii="Times New Roman" w:hAnsi="Times New Roman" w:cs="Times New Roman"/>
          <w:sz w:val="28"/>
          <w:szCs w:val="28"/>
        </w:rPr>
        <w:t>стендах в помещении МФЦ;</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непосредственного  общения  заявителей с представителями   МФЦ;</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телефона «горячей линии» по вопросам предоставления муниципальной услуги;</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использования федеральной государственной информационной  системы «Единый портал государственных  и  муниципальных услуг (функций).</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lastRenderedPageBreak/>
        <w:t>График работы МФЦ, осуществляющего прием заявителей на предоставление услуги, а также консультирование по вопросам предоставления услуги:</w:t>
      </w:r>
    </w:p>
    <w:tbl>
      <w:tblPr>
        <w:tblW w:w="0" w:type="auto"/>
        <w:tblInd w:w="648" w:type="dxa"/>
        <w:tblLayout w:type="fixed"/>
        <w:tblLook w:val="0000"/>
      </w:tblPr>
      <w:tblGrid>
        <w:gridCol w:w="2512"/>
        <w:gridCol w:w="4320"/>
      </w:tblGrid>
      <w:tr w:rsidR="0045209D" w:rsidRPr="0045209D" w:rsidTr="00F70B8D">
        <w:tc>
          <w:tcPr>
            <w:tcW w:w="2512" w:type="dxa"/>
          </w:tcPr>
          <w:p w:rsidR="0045209D" w:rsidRPr="0045209D" w:rsidRDefault="0045209D"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Понедельник</w:t>
            </w:r>
          </w:p>
        </w:tc>
        <w:tc>
          <w:tcPr>
            <w:tcW w:w="4320" w:type="dxa"/>
          </w:tcPr>
          <w:p w:rsidR="0045209D" w:rsidRPr="0045209D" w:rsidRDefault="00CD6642"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 9:00 до 20</w:t>
            </w:r>
            <w:r w:rsidR="0045209D" w:rsidRPr="0045209D">
              <w:rPr>
                <w:rFonts w:ascii="Times New Roman" w:hAnsi="Times New Roman" w:cs="Times New Roman"/>
                <w:sz w:val="28"/>
                <w:szCs w:val="28"/>
              </w:rPr>
              <w:t>:00</w:t>
            </w:r>
          </w:p>
        </w:tc>
      </w:tr>
      <w:tr w:rsidR="0045209D" w:rsidRPr="0045209D" w:rsidTr="00F70B8D">
        <w:tc>
          <w:tcPr>
            <w:tcW w:w="2512" w:type="dxa"/>
          </w:tcPr>
          <w:p w:rsidR="0045209D" w:rsidRPr="0045209D" w:rsidRDefault="0045209D"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Вторник</w:t>
            </w:r>
          </w:p>
        </w:tc>
        <w:tc>
          <w:tcPr>
            <w:tcW w:w="4320" w:type="dxa"/>
          </w:tcPr>
          <w:p w:rsidR="0045209D" w:rsidRPr="0045209D" w:rsidRDefault="00CD6642"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 9:00 до 20</w:t>
            </w:r>
            <w:r w:rsidR="0045209D" w:rsidRPr="0045209D">
              <w:rPr>
                <w:rFonts w:ascii="Times New Roman" w:hAnsi="Times New Roman" w:cs="Times New Roman"/>
                <w:sz w:val="28"/>
                <w:szCs w:val="28"/>
              </w:rPr>
              <w:t>:00</w:t>
            </w:r>
          </w:p>
        </w:tc>
      </w:tr>
      <w:tr w:rsidR="0045209D" w:rsidRPr="0045209D" w:rsidTr="00F70B8D">
        <w:tc>
          <w:tcPr>
            <w:tcW w:w="2512" w:type="dxa"/>
          </w:tcPr>
          <w:p w:rsidR="0045209D" w:rsidRPr="0045209D" w:rsidRDefault="0045209D"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Среда</w:t>
            </w:r>
          </w:p>
        </w:tc>
        <w:tc>
          <w:tcPr>
            <w:tcW w:w="4320" w:type="dxa"/>
          </w:tcPr>
          <w:p w:rsidR="0045209D" w:rsidRPr="0045209D" w:rsidRDefault="00CD6642"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 9:00 до 20</w:t>
            </w:r>
            <w:r w:rsidR="0045209D" w:rsidRPr="0045209D">
              <w:rPr>
                <w:rFonts w:ascii="Times New Roman" w:hAnsi="Times New Roman" w:cs="Times New Roman"/>
                <w:sz w:val="28"/>
                <w:szCs w:val="28"/>
              </w:rPr>
              <w:t>:00</w:t>
            </w:r>
          </w:p>
        </w:tc>
      </w:tr>
      <w:tr w:rsidR="0045209D" w:rsidRPr="0045209D" w:rsidTr="00F70B8D">
        <w:tc>
          <w:tcPr>
            <w:tcW w:w="2512" w:type="dxa"/>
          </w:tcPr>
          <w:p w:rsidR="0045209D" w:rsidRPr="0045209D" w:rsidRDefault="0045209D"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Четверг</w:t>
            </w:r>
          </w:p>
        </w:tc>
        <w:tc>
          <w:tcPr>
            <w:tcW w:w="4320" w:type="dxa"/>
          </w:tcPr>
          <w:p w:rsidR="0045209D" w:rsidRPr="0045209D" w:rsidRDefault="00CD6642"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 9:00 до 20</w:t>
            </w:r>
            <w:r w:rsidR="0045209D" w:rsidRPr="0045209D">
              <w:rPr>
                <w:rFonts w:ascii="Times New Roman" w:hAnsi="Times New Roman" w:cs="Times New Roman"/>
                <w:sz w:val="28"/>
                <w:szCs w:val="28"/>
              </w:rPr>
              <w:t>:00</w:t>
            </w:r>
          </w:p>
        </w:tc>
      </w:tr>
      <w:tr w:rsidR="0045209D" w:rsidRPr="0045209D" w:rsidTr="00F70B8D">
        <w:trPr>
          <w:trHeight w:val="87"/>
        </w:trPr>
        <w:tc>
          <w:tcPr>
            <w:tcW w:w="2512" w:type="dxa"/>
          </w:tcPr>
          <w:p w:rsidR="0045209D" w:rsidRPr="0045209D" w:rsidRDefault="0045209D" w:rsidP="0045209D">
            <w:pPr>
              <w:tabs>
                <w:tab w:val="left" w:pos="0"/>
                <w:tab w:val="left" w:pos="142"/>
                <w:tab w:val="left" w:pos="486"/>
                <w:tab w:val="left" w:pos="1701"/>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Пятница</w:t>
            </w:r>
          </w:p>
        </w:tc>
        <w:tc>
          <w:tcPr>
            <w:tcW w:w="4320" w:type="dxa"/>
          </w:tcPr>
          <w:p w:rsidR="0045209D" w:rsidRPr="0045209D" w:rsidRDefault="00CD6642" w:rsidP="0045209D">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 9:00 до 20</w:t>
            </w:r>
            <w:r w:rsidR="0045209D" w:rsidRPr="0045209D">
              <w:rPr>
                <w:rFonts w:ascii="Times New Roman" w:hAnsi="Times New Roman" w:cs="Times New Roman"/>
                <w:sz w:val="28"/>
                <w:szCs w:val="28"/>
              </w:rPr>
              <w:t>:00</w:t>
            </w:r>
          </w:p>
        </w:tc>
      </w:tr>
      <w:tr w:rsidR="004376E2" w:rsidRPr="0045209D" w:rsidTr="00F70B8D">
        <w:tc>
          <w:tcPr>
            <w:tcW w:w="2512" w:type="dxa"/>
          </w:tcPr>
          <w:p w:rsidR="004376E2" w:rsidRPr="0045209D" w:rsidRDefault="004376E2" w:rsidP="008143A0">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Суббота</w:t>
            </w:r>
          </w:p>
        </w:tc>
        <w:tc>
          <w:tcPr>
            <w:tcW w:w="4320" w:type="dxa"/>
          </w:tcPr>
          <w:p w:rsidR="004376E2" w:rsidRPr="0045209D" w:rsidRDefault="004376E2" w:rsidP="008143A0">
            <w:pPr>
              <w:tabs>
                <w:tab w:val="left" w:pos="0"/>
                <w:tab w:val="left" w:pos="142"/>
                <w:tab w:val="left" w:pos="1701"/>
                <w:tab w:val="left" w:pos="2127"/>
              </w:tabs>
              <w:spacing w:line="240" w:lineRule="auto"/>
              <w:ind w:firstLine="567"/>
              <w:jc w:val="both"/>
              <w:rPr>
                <w:rFonts w:ascii="Times New Roman" w:hAnsi="Times New Roman" w:cs="Times New Roman"/>
                <w:sz w:val="28"/>
                <w:szCs w:val="28"/>
              </w:rPr>
            </w:pPr>
            <w:r>
              <w:rPr>
                <w:sz w:val="28"/>
                <w:szCs w:val="28"/>
              </w:rPr>
              <w:t>с 9:00 до 20</w:t>
            </w:r>
            <w:r w:rsidRPr="0045209D">
              <w:rPr>
                <w:rFonts w:ascii="Times New Roman" w:hAnsi="Times New Roman" w:cs="Times New Roman"/>
                <w:sz w:val="28"/>
                <w:szCs w:val="28"/>
              </w:rPr>
              <w:t>:00</w:t>
            </w:r>
          </w:p>
        </w:tc>
      </w:tr>
    </w:tbl>
    <w:p w:rsidR="0045209D" w:rsidRPr="0045209D" w:rsidRDefault="00C264CA" w:rsidP="00C264CA">
      <w:pPr>
        <w:tabs>
          <w:tab w:val="left" w:pos="0"/>
          <w:tab w:val="left" w:pos="142"/>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09D" w:rsidRPr="0045209D">
        <w:rPr>
          <w:rFonts w:ascii="Times New Roman" w:hAnsi="Times New Roman" w:cs="Times New Roman"/>
          <w:sz w:val="28"/>
          <w:szCs w:val="28"/>
        </w:rPr>
        <w:t>Почтовый   адрес    МФЦ   для     предоставления   документов и обращений за  получением услуги и консультациями: 403343, Волгоградская область, город Михайловка ул.Магистральная, 1.</w:t>
      </w:r>
    </w:p>
    <w:p w:rsidR="0045209D" w:rsidRPr="0045209D" w:rsidRDefault="0045209D" w:rsidP="00C264CA">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1.3.3. Графики работы  государственных  органов,  обращение  в  которые  необходимо  для предоставления  Услуги:</w:t>
      </w:r>
    </w:p>
    <w:p w:rsidR="0045209D" w:rsidRPr="0045209D" w:rsidRDefault="0045209D" w:rsidP="0045209D">
      <w:pPr>
        <w:tabs>
          <w:tab w:val="left" w:pos="1068"/>
        </w:tabs>
        <w:suppressAutoHyphen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а)Михайловский отдел Управления Федеральной   службы  государственной  регистрации,  кадастра и   картографии  по  Волгоградской области</w:t>
      </w:r>
      <w:r w:rsidR="00660385">
        <w:rPr>
          <w:rFonts w:ascii="Times New Roman" w:hAnsi="Times New Roman" w:cs="Times New Roman"/>
          <w:sz w:val="28"/>
          <w:szCs w:val="28"/>
        </w:rPr>
        <w:t>;</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 xml:space="preserve">Почтовый адрес отдела:  </w:t>
      </w:r>
      <w:smartTag w:uri="urn:schemas-microsoft-com:office:smarttags" w:element="metricconverter">
        <w:smartTagPr>
          <w:attr w:name="ProductID" w:val="403343, г"/>
        </w:smartTagPr>
        <w:r w:rsidRPr="0045209D">
          <w:rPr>
            <w:rFonts w:ascii="Times New Roman" w:hAnsi="Times New Roman" w:cs="Times New Roman"/>
            <w:sz w:val="28"/>
            <w:szCs w:val="28"/>
          </w:rPr>
          <w:t>403343, г</w:t>
        </w:r>
      </w:smartTag>
      <w:r w:rsidRPr="0045209D">
        <w:rPr>
          <w:rFonts w:ascii="Times New Roman" w:hAnsi="Times New Roman" w:cs="Times New Roman"/>
          <w:sz w:val="28"/>
          <w:szCs w:val="28"/>
        </w:rPr>
        <w:t>.Михайловка  Волгоградской области, ул.Подгорная,4а;</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 начальника отдела: (84463) 2-02-34;</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 заместителя начальника отдела: (84463) 2-01-47</w:t>
      </w:r>
      <w:r w:rsidRPr="0045209D">
        <w:rPr>
          <w:rFonts w:ascii="Times New Roman" w:hAnsi="Times New Roman" w:cs="Times New Roman"/>
          <w:sz w:val="28"/>
          <w:szCs w:val="28"/>
        </w:rPr>
        <w:br/>
        <w:t>            телефоны специалистов  отдела:  (84463) 2-04-31;</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телефон приемной, факс:  (84463) 2-00-99.</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sz w:val="28"/>
          <w:szCs w:val="28"/>
        </w:rPr>
      </w:pPr>
      <w:r w:rsidRPr="0045209D">
        <w:rPr>
          <w:rFonts w:ascii="Times New Roman" w:hAnsi="Times New Roman" w:cs="Times New Roman"/>
          <w:sz w:val="28"/>
          <w:szCs w:val="28"/>
        </w:rPr>
        <w:t>Адрес сайта Управления Федеральной   службы  государственной  регистрации,  кадастра и   картографии  по  Волгоградской области в сети Internet: www.to34.rosreestr.ru</w:t>
      </w:r>
      <w:r w:rsidR="00660385">
        <w:rPr>
          <w:rFonts w:ascii="Times New Roman" w:hAnsi="Times New Roman" w:cs="Times New Roman"/>
          <w:sz w:val="28"/>
          <w:szCs w:val="28"/>
        </w:rPr>
        <w:t>.</w:t>
      </w:r>
    </w:p>
    <w:p w:rsidR="0045209D" w:rsidRPr="0045209D" w:rsidRDefault="0045209D" w:rsidP="0045209D">
      <w:pPr>
        <w:tabs>
          <w:tab w:val="left" w:pos="0"/>
          <w:tab w:val="left" w:pos="142"/>
          <w:tab w:val="left" w:pos="1701"/>
          <w:tab w:val="left" w:pos="2127"/>
        </w:tabs>
        <w:spacing w:after="0" w:line="240" w:lineRule="auto"/>
        <w:ind w:firstLine="567"/>
        <w:jc w:val="both"/>
        <w:rPr>
          <w:rFonts w:ascii="Times New Roman" w:hAnsi="Times New Roman" w:cs="Times New Roman"/>
          <w:b/>
          <w:sz w:val="28"/>
          <w:szCs w:val="28"/>
        </w:rPr>
      </w:pPr>
      <w:r w:rsidRPr="0045209D">
        <w:rPr>
          <w:rFonts w:ascii="Times New Roman" w:hAnsi="Times New Roman" w:cs="Times New Roman"/>
          <w:sz w:val="28"/>
          <w:szCs w:val="28"/>
        </w:rPr>
        <w:t>Информация о графике  работы государственных  органов и порядке предоставления ими услуг размещается на их официальных  сайтах  в сети Интернет,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  по электронной почте. При консультировании по электронной почте по вопросам, которые установлены данным разделом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E334BB" w:rsidRPr="00C264CA" w:rsidRDefault="00E334BB" w:rsidP="00E334BB">
      <w:pPr>
        <w:autoSpaceDE w:val="0"/>
        <w:autoSpaceDN w:val="0"/>
        <w:adjustRightInd w:val="0"/>
        <w:spacing w:after="0" w:line="240" w:lineRule="auto"/>
        <w:ind w:firstLine="540"/>
        <w:jc w:val="both"/>
        <w:rPr>
          <w:rFonts w:ascii="Times New Roman" w:hAnsi="Times New Roman" w:cs="Times New Roman"/>
          <w:sz w:val="20"/>
          <w:szCs w:val="20"/>
        </w:rPr>
      </w:pPr>
    </w:p>
    <w:p w:rsidR="003F06B9" w:rsidRPr="003F06B9" w:rsidRDefault="003F06B9" w:rsidP="003F06B9">
      <w:pPr>
        <w:keepNext/>
        <w:keepLines/>
        <w:suppressAutoHyphens/>
        <w:spacing w:before="120" w:after="240" w:line="100" w:lineRule="atLeast"/>
        <w:ind w:right="-1" w:firstLine="567"/>
        <w:jc w:val="center"/>
        <w:outlineLvl w:val="0"/>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b/>
          <w:bCs/>
          <w:color w:val="000000"/>
          <w:kern w:val="1"/>
          <w:sz w:val="28"/>
          <w:szCs w:val="28"/>
          <w:lang w:val="en-US" w:eastAsia="ar-SA"/>
        </w:rPr>
        <w:t>II</w:t>
      </w:r>
      <w:r w:rsidRPr="003F06B9">
        <w:rPr>
          <w:rFonts w:ascii="Times New Roman" w:eastAsia="Times New Roman" w:hAnsi="Times New Roman" w:cs="Times New Roman"/>
          <w:b/>
          <w:bCs/>
          <w:color w:val="000000"/>
          <w:kern w:val="1"/>
          <w:sz w:val="28"/>
          <w:szCs w:val="28"/>
          <w:lang w:eastAsia="ar-SA"/>
        </w:rPr>
        <w:t>. Стандарт предоставления услуги</w:t>
      </w:r>
    </w:p>
    <w:p w:rsidR="003F06B9" w:rsidRPr="003F06B9" w:rsidRDefault="0045209D"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Pr>
          <w:rFonts w:ascii="Times New Roman" w:eastAsia="Times New Roman" w:hAnsi="Times New Roman" w:cs="Times New Roman"/>
          <w:b/>
          <w:bCs/>
          <w:iCs/>
          <w:color w:val="000000"/>
          <w:kern w:val="1"/>
          <w:sz w:val="28"/>
          <w:szCs w:val="28"/>
          <w:lang w:eastAsia="ar-SA"/>
        </w:rPr>
        <w:t>2.1.</w:t>
      </w:r>
      <w:r w:rsidR="003F06B9" w:rsidRPr="003F06B9">
        <w:rPr>
          <w:rFonts w:ascii="Times New Roman" w:eastAsia="Times New Roman" w:hAnsi="Times New Roman" w:cs="Times New Roman"/>
          <w:b/>
          <w:bCs/>
          <w:iCs/>
          <w:color w:val="000000"/>
          <w:kern w:val="1"/>
          <w:sz w:val="28"/>
          <w:szCs w:val="28"/>
          <w:lang w:eastAsia="ar-SA"/>
        </w:rPr>
        <w:t xml:space="preserve">Наименование муниципальной услуги </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r w:rsidRPr="003F06B9">
        <w:rPr>
          <w:rFonts w:ascii="Times New Roman" w:eastAsia="Times New Roman" w:hAnsi="Times New Roman" w:cs="Times New Roman"/>
          <w:bCs/>
          <w:sz w:val="28"/>
          <w:szCs w:val="28"/>
          <w:lang w:eastAsia="ru-RU"/>
        </w:rPr>
        <w:t xml:space="preserve">Наименование муниципальной услуги: </w:t>
      </w:r>
      <w:r w:rsidR="00703B54" w:rsidRPr="003F06B9">
        <w:rPr>
          <w:rFonts w:ascii="Times New Roman" w:eastAsia="Times New Roman" w:hAnsi="Times New Roman" w:cs="Times New Roman"/>
          <w:sz w:val="28"/>
          <w:szCs w:val="28"/>
          <w:lang w:eastAsia="ru-RU"/>
        </w:rPr>
        <w:t>«</w:t>
      </w:r>
      <w:r w:rsidR="00703B54">
        <w:rPr>
          <w:rFonts w:ascii="Times New Roman" w:eastAsia="Times New Roman" w:hAnsi="Times New Roman" w:cs="Times New Roman"/>
          <w:sz w:val="28"/>
          <w:szCs w:val="28"/>
          <w:lang w:eastAsia="ru-RU"/>
        </w:rPr>
        <w:t xml:space="preserve">Подготовка и передача в установленном действующим законодательством Российской Федерации </w:t>
      </w:r>
      <w:r w:rsidR="00703B54">
        <w:rPr>
          <w:rFonts w:ascii="Times New Roman" w:eastAsia="Times New Roman" w:hAnsi="Times New Roman" w:cs="Times New Roman"/>
          <w:sz w:val="28"/>
          <w:szCs w:val="28"/>
          <w:lang w:eastAsia="ru-RU"/>
        </w:rPr>
        <w:lastRenderedPageBreak/>
        <w:t>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00703B54" w:rsidRPr="003F06B9">
        <w:rPr>
          <w:rFonts w:ascii="Times New Roman" w:eastAsia="Times New Roman" w:hAnsi="Times New Roman" w:cs="Times New Roman"/>
          <w:sz w:val="28"/>
          <w:szCs w:val="28"/>
          <w:lang w:eastAsia="ru-RU"/>
        </w:rPr>
        <w:t xml:space="preserve">» </w:t>
      </w:r>
      <w:r w:rsidRPr="003F06B9">
        <w:rPr>
          <w:rFonts w:ascii="Times New Roman" w:eastAsia="Times New Roman" w:hAnsi="Times New Roman" w:cs="Times New Roman"/>
          <w:bCs/>
          <w:sz w:val="28"/>
          <w:szCs w:val="28"/>
          <w:lang w:eastAsia="ru-RU"/>
        </w:rPr>
        <w:t xml:space="preserve"> на территории городского округа город Михайловка</w:t>
      </w:r>
      <w:r w:rsidRPr="003F06B9">
        <w:rPr>
          <w:rFonts w:ascii="Times New Roman" w:eastAsia="Times New Roman" w:hAnsi="Times New Roman" w:cs="Times New Roman"/>
          <w:b/>
          <w:sz w:val="28"/>
          <w:szCs w:val="28"/>
          <w:lang w:eastAsia="ar-SA"/>
        </w:rPr>
        <w:t xml:space="preserve">. </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p>
    <w:p w:rsidR="003F06B9" w:rsidRDefault="0045209D" w:rsidP="003F06B9">
      <w:pPr>
        <w:suppressAutoHyphens/>
        <w:spacing w:before="120" w:after="0" w:line="100" w:lineRule="atLeast"/>
        <w:ind w:right="-1"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2.2.</w:t>
      </w:r>
      <w:r w:rsidR="003F06B9" w:rsidRPr="003F06B9">
        <w:rPr>
          <w:rFonts w:ascii="Times New Roman" w:eastAsia="Times New Roman" w:hAnsi="Times New Roman" w:cs="Times New Roman"/>
          <w:b/>
          <w:sz w:val="28"/>
          <w:szCs w:val="28"/>
          <w:lang w:eastAsia="ar-SA"/>
        </w:rPr>
        <w:t>Наименования  органа  местного самоуправления, предоставля</w:t>
      </w:r>
      <w:r w:rsidR="00E334BB">
        <w:rPr>
          <w:rFonts w:ascii="Times New Roman" w:eastAsia="Times New Roman" w:hAnsi="Times New Roman" w:cs="Times New Roman"/>
          <w:b/>
          <w:sz w:val="28"/>
          <w:szCs w:val="28"/>
          <w:lang w:eastAsia="ar-SA"/>
        </w:rPr>
        <w:t xml:space="preserve">ющего  муниципальную услугу    </w:t>
      </w:r>
      <w:r w:rsidR="003F06B9" w:rsidRPr="003F06B9">
        <w:rPr>
          <w:rFonts w:ascii="Times New Roman" w:eastAsia="Times New Roman" w:hAnsi="Times New Roman" w:cs="Times New Roman"/>
          <w:b/>
          <w:sz w:val="28"/>
          <w:szCs w:val="28"/>
          <w:lang w:eastAsia="ar-SA"/>
        </w:rPr>
        <w:t>и   участвующей организации</w:t>
      </w:r>
    </w:p>
    <w:p w:rsidR="00703B54" w:rsidRPr="00C264CA" w:rsidRDefault="00703B54" w:rsidP="003F06B9">
      <w:pPr>
        <w:suppressAutoHyphens/>
        <w:spacing w:before="120" w:after="0" w:line="100" w:lineRule="atLeast"/>
        <w:ind w:right="-1" w:firstLine="567"/>
        <w:jc w:val="center"/>
        <w:rPr>
          <w:rFonts w:ascii="Times New Roman" w:eastAsia="Times New Roman" w:hAnsi="Times New Roman" w:cs="Times New Roman"/>
          <w:b/>
          <w:sz w:val="20"/>
          <w:szCs w:val="20"/>
          <w:lang w:eastAsia="ar-SA"/>
        </w:rPr>
      </w:pPr>
    </w:p>
    <w:p w:rsidR="003F06B9" w:rsidRPr="007340FB" w:rsidRDefault="00B315B3" w:rsidP="00703B54">
      <w:pPr>
        <w:widowControl w:val="0"/>
        <w:suppressAutoHyphens/>
        <w:snapToGrid w:val="0"/>
        <w:spacing w:after="0" w:line="240" w:lineRule="auto"/>
        <w:ind w:right="-1" w:firstLine="567"/>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2.2.1.</w:t>
      </w:r>
      <w:r w:rsidR="003F06B9" w:rsidRPr="008226A4">
        <w:rPr>
          <w:rFonts w:ascii="Times New Roman" w:eastAsia="Times New Roman" w:hAnsi="Times New Roman" w:cs="Times New Roman"/>
          <w:sz w:val="28"/>
          <w:szCs w:val="28"/>
          <w:lang w:eastAsia="ar-SA"/>
        </w:rPr>
        <w:t xml:space="preserve">Исполнителем муниципальной  Услуги является  </w:t>
      </w:r>
      <w:r w:rsidR="008226A4" w:rsidRPr="008226A4">
        <w:rPr>
          <w:rFonts w:ascii="Times New Roman" w:eastAsia="Times New Roman" w:hAnsi="Times New Roman" w:cs="Times New Roman"/>
          <w:sz w:val="28"/>
          <w:szCs w:val="28"/>
          <w:lang w:eastAsia="ar-SA"/>
        </w:rPr>
        <w:t>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w:t>
      </w:r>
      <w:r w:rsidR="00703B54" w:rsidRPr="007340FB">
        <w:rPr>
          <w:rFonts w:ascii="Times New Roman" w:eastAsia="Times New Roman" w:hAnsi="Times New Roman" w:cs="Times New Roman"/>
          <w:b/>
          <w:i/>
          <w:sz w:val="28"/>
          <w:szCs w:val="28"/>
          <w:lang w:eastAsia="ar-SA"/>
        </w:rPr>
        <w:t>.</w:t>
      </w:r>
    </w:p>
    <w:p w:rsidR="003F06B9" w:rsidRPr="008226A4" w:rsidRDefault="00B315B3"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2.2.2.</w:t>
      </w:r>
      <w:r w:rsidR="003F06B9" w:rsidRPr="008226A4">
        <w:rPr>
          <w:rFonts w:ascii="Times New Roman" w:eastAsia="Times New Roman" w:hAnsi="Times New Roman" w:cs="Times New Roman"/>
          <w:sz w:val="28"/>
          <w:szCs w:val="28"/>
          <w:lang w:eastAsia="ar-SA"/>
        </w:rPr>
        <w:t xml:space="preserve"> Организатором исполнения муниципальной Услуги является  </w:t>
      </w:r>
      <w:r w:rsidR="008226A4" w:rsidRPr="008226A4">
        <w:rPr>
          <w:rFonts w:ascii="Times New Roman" w:eastAsia="Times New Roman" w:hAnsi="Times New Roman" w:cs="Times New Roman"/>
          <w:sz w:val="28"/>
          <w:szCs w:val="28"/>
          <w:lang w:eastAsia="ar-SA"/>
        </w:rPr>
        <w:t>администрация городского  округа  город  Михайловка</w:t>
      </w:r>
      <w:r w:rsidR="003F06B9" w:rsidRPr="008226A4">
        <w:rPr>
          <w:rFonts w:ascii="Times New Roman" w:eastAsia="Times New Roman" w:hAnsi="Times New Roman" w:cs="Times New Roman"/>
          <w:sz w:val="28"/>
          <w:szCs w:val="28"/>
          <w:lang w:eastAsia="ar-SA"/>
        </w:rPr>
        <w:t>.</w:t>
      </w:r>
    </w:p>
    <w:p w:rsidR="003F06B9" w:rsidRPr="003F06B9" w:rsidRDefault="00B315B3"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2.2.3</w:t>
      </w:r>
      <w:r w:rsidR="003F06B9" w:rsidRPr="003F06B9">
        <w:rPr>
          <w:rFonts w:ascii="Times New Roman" w:eastAsia="Times New Roman" w:hAnsi="Times New Roman" w:cs="Times New Roman"/>
          <w:sz w:val="28"/>
          <w:szCs w:val="28"/>
          <w:lang w:eastAsia="ar-SA"/>
        </w:rPr>
        <w:t>. Государственные  органы,  обращение  в  которые  необходимо  для предоставления  Услуги:</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Михайловский отдел Управления Федеральной   службы  государственной  регистрации,  кадастра и   картогр</w:t>
      </w:r>
      <w:r w:rsidR="00C264CA">
        <w:rPr>
          <w:rFonts w:ascii="Times New Roman" w:eastAsia="Times New Roman" w:hAnsi="Times New Roman" w:cs="Times New Roman"/>
          <w:sz w:val="28"/>
          <w:szCs w:val="28"/>
          <w:lang w:eastAsia="ar-SA"/>
        </w:rPr>
        <w:t>афии  по  Волгоградской области.</w:t>
      </w:r>
    </w:p>
    <w:p w:rsidR="003F06B9" w:rsidRPr="003F06B9" w:rsidRDefault="00B315B3" w:rsidP="003F06B9">
      <w:pPr>
        <w:widowControl w:val="0"/>
        <w:suppressAutoHyphens/>
        <w:snapToGrid w:val="0"/>
        <w:spacing w:after="0" w:line="240" w:lineRule="auto"/>
        <w:ind w:right="-1" w:firstLine="56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2.2.4.</w:t>
      </w:r>
      <w:r w:rsidR="003F06B9" w:rsidRPr="003F06B9">
        <w:rPr>
          <w:rFonts w:ascii="Times New Roman" w:eastAsia="Times New Roman" w:hAnsi="Times New Roman" w:cs="Times New Roman"/>
          <w:sz w:val="28"/>
          <w:szCs w:val="28"/>
          <w:lang w:eastAsia="ar-SA"/>
        </w:rPr>
        <w:t xml:space="preserve"> Орган местного самоуправления, предоставляющий муниципальные  услуги, не вправе требовать от заявителя:</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 </w:t>
      </w:r>
    </w:p>
    <w:p w:rsidR="003F06B9" w:rsidRPr="003F06B9" w:rsidRDefault="00B315B3"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2.2.5</w:t>
      </w:r>
      <w:r w:rsidR="003F06B9" w:rsidRPr="003F06B9">
        <w:rPr>
          <w:rFonts w:ascii="Times New Roman" w:eastAsia="Times New Roman" w:hAnsi="Times New Roman" w:cs="Times New Roman"/>
          <w:sz w:val="28"/>
          <w:szCs w:val="28"/>
          <w:lang w:eastAsia="ar-SA"/>
        </w:rPr>
        <w:t>. Заявитель   вправе   предоставить  дополнительную  информацию и документы.</w:t>
      </w:r>
    </w:p>
    <w:p w:rsidR="003F06B9" w:rsidRPr="003F06B9" w:rsidRDefault="00B315B3"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Pr>
          <w:rFonts w:ascii="Times New Roman" w:eastAsia="Times New Roman" w:hAnsi="Times New Roman" w:cs="Times New Roman"/>
          <w:b/>
          <w:bCs/>
          <w:iCs/>
          <w:color w:val="000000"/>
          <w:kern w:val="1"/>
          <w:sz w:val="28"/>
          <w:szCs w:val="28"/>
          <w:lang w:eastAsia="ar-SA"/>
        </w:rPr>
        <w:t>2.3.</w:t>
      </w:r>
      <w:r w:rsidR="003F06B9" w:rsidRPr="003F06B9">
        <w:rPr>
          <w:rFonts w:ascii="Times New Roman" w:eastAsia="Times New Roman" w:hAnsi="Times New Roman" w:cs="Times New Roman"/>
          <w:b/>
          <w:bCs/>
          <w:iCs/>
          <w:color w:val="000000"/>
          <w:kern w:val="1"/>
          <w:sz w:val="28"/>
          <w:szCs w:val="28"/>
          <w:lang w:eastAsia="ar-SA"/>
        </w:rPr>
        <w:t>Результат   предоставления услуги</w:t>
      </w:r>
    </w:p>
    <w:p w:rsidR="003F06B9" w:rsidRPr="003F06B9" w:rsidRDefault="003F06B9" w:rsidP="00D95130">
      <w:pPr>
        <w:suppressAutoHyphens/>
        <w:spacing w:after="0" w:line="240" w:lineRule="auto"/>
        <w:ind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Конечным результатом предоставления Услуги является: </w:t>
      </w:r>
    </w:p>
    <w:p w:rsidR="003F06B9" w:rsidRDefault="00087666" w:rsidP="00D9513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E334BB">
        <w:rPr>
          <w:rFonts w:ascii="Times New Roman" w:eastAsia="Times New Roman" w:hAnsi="Times New Roman" w:cs="Times New Roman"/>
          <w:sz w:val="28"/>
          <w:szCs w:val="28"/>
          <w:lang w:eastAsia="ar-SA"/>
        </w:rPr>
        <w:t>)</w:t>
      </w:r>
      <w:r w:rsidR="003F06B9" w:rsidRPr="003F06B9">
        <w:rPr>
          <w:rFonts w:ascii="Times New Roman" w:eastAsia="Times New Roman" w:hAnsi="Times New Roman" w:cs="Times New Roman"/>
          <w:sz w:val="28"/>
          <w:szCs w:val="28"/>
          <w:lang w:eastAsia="ar-SA"/>
        </w:rPr>
        <w:t xml:space="preserve"> получение заявителем </w:t>
      </w:r>
      <w:r w:rsidR="00633813">
        <w:rPr>
          <w:rFonts w:ascii="Times New Roman" w:eastAsia="Times New Roman" w:hAnsi="Times New Roman" w:cs="Times New Roman"/>
          <w:sz w:val="28"/>
          <w:szCs w:val="28"/>
          <w:lang w:eastAsia="ar-SA"/>
        </w:rPr>
        <w:t xml:space="preserve">зарегистрированного в </w:t>
      </w:r>
      <w:r w:rsidR="00660385">
        <w:rPr>
          <w:rFonts w:ascii="Times New Roman" w:hAnsi="Times New Roman" w:cs="Times New Roman"/>
          <w:sz w:val="28"/>
          <w:szCs w:val="28"/>
        </w:rPr>
        <w:t xml:space="preserve">Управлении </w:t>
      </w:r>
      <w:r w:rsidR="00660385" w:rsidRPr="0045209D">
        <w:rPr>
          <w:rFonts w:ascii="Times New Roman" w:hAnsi="Times New Roman" w:cs="Times New Roman"/>
          <w:sz w:val="28"/>
          <w:szCs w:val="28"/>
        </w:rPr>
        <w:t xml:space="preserve"> Федеральной   службы  государственной  регистрации,  кадастра и   картографии  по  Волгоградской области</w:t>
      </w:r>
      <w:r w:rsidR="00C264CA">
        <w:rPr>
          <w:rFonts w:ascii="Times New Roman" w:hAnsi="Times New Roman" w:cs="Times New Roman"/>
          <w:sz w:val="28"/>
          <w:szCs w:val="28"/>
        </w:rPr>
        <w:t xml:space="preserve"> </w:t>
      </w:r>
      <w:r w:rsidR="009743D0">
        <w:rPr>
          <w:rFonts w:ascii="Times New Roman" w:eastAsia="Times New Roman" w:hAnsi="Times New Roman" w:cs="Times New Roman"/>
          <w:sz w:val="28"/>
          <w:szCs w:val="28"/>
          <w:lang w:eastAsia="ar-SA"/>
        </w:rPr>
        <w:t>договор</w:t>
      </w:r>
      <w:r w:rsidR="00633813">
        <w:rPr>
          <w:rFonts w:ascii="Times New Roman" w:eastAsia="Times New Roman" w:hAnsi="Times New Roman" w:cs="Times New Roman"/>
          <w:sz w:val="28"/>
          <w:szCs w:val="28"/>
          <w:lang w:eastAsia="ar-SA"/>
        </w:rPr>
        <w:t>а</w:t>
      </w:r>
      <w:r w:rsidR="009743D0">
        <w:rPr>
          <w:rFonts w:ascii="Times New Roman" w:eastAsia="Times New Roman" w:hAnsi="Times New Roman" w:cs="Times New Roman"/>
          <w:sz w:val="28"/>
          <w:szCs w:val="28"/>
          <w:lang w:eastAsia="ar-SA"/>
        </w:rPr>
        <w:t xml:space="preserve"> на аренду земельного участка, расположенного  на территории городского округа город Михайловка.</w:t>
      </w:r>
    </w:p>
    <w:p w:rsidR="009743D0" w:rsidRPr="003F06B9" w:rsidRDefault="00087666" w:rsidP="00D9513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E334BB">
        <w:rPr>
          <w:rFonts w:ascii="Times New Roman" w:eastAsia="Times New Roman" w:hAnsi="Times New Roman" w:cs="Times New Roman"/>
          <w:sz w:val="28"/>
          <w:szCs w:val="28"/>
          <w:lang w:eastAsia="ar-SA"/>
        </w:rPr>
        <w:t>)</w:t>
      </w:r>
      <w:r w:rsidR="009743D0" w:rsidRPr="003F06B9">
        <w:rPr>
          <w:rFonts w:ascii="Times New Roman" w:eastAsia="Times New Roman" w:hAnsi="Times New Roman" w:cs="Times New Roman"/>
          <w:sz w:val="28"/>
          <w:szCs w:val="28"/>
          <w:lang w:eastAsia="ar-SA"/>
        </w:rPr>
        <w:t>получение</w:t>
      </w:r>
      <w:r w:rsidR="00C264CA">
        <w:rPr>
          <w:rFonts w:ascii="Times New Roman" w:eastAsia="Times New Roman" w:hAnsi="Times New Roman" w:cs="Times New Roman"/>
          <w:sz w:val="28"/>
          <w:szCs w:val="28"/>
          <w:lang w:eastAsia="ar-SA"/>
        </w:rPr>
        <w:t xml:space="preserve"> </w:t>
      </w:r>
      <w:r w:rsidR="009743D0">
        <w:rPr>
          <w:rFonts w:ascii="Times New Roman" w:eastAsia="Times New Roman" w:hAnsi="Times New Roman" w:cs="Times New Roman"/>
          <w:sz w:val="28"/>
          <w:szCs w:val="28"/>
          <w:lang w:eastAsia="ar-SA"/>
        </w:rPr>
        <w:t>заявителем</w:t>
      </w:r>
      <w:r w:rsidR="00C264CA">
        <w:rPr>
          <w:rFonts w:ascii="Times New Roman" w:eastAsia="Times New Roman" w:hAnsi="Times New Roman" w:cs="Times New Roman"/>
          <w:sz w:val="28"/>
          <w:szCs w:val="28"/>
          <w:lang w:eastAsia="ar-SA"/>
        </w:rPr>
        <w:t xml:space="preserve"> </w:t>
      </w:r>
      <w:r w:rsidR="00633813">
        <w:rPr>
          <w:rFonts w:ascii="Times New Roman" w:eastAsia="Times New Roman" w:hAnsi="Times New Roman" w:cs="Times New Roman"/>
          <w:sz w:val="28"/>
          <w:szCs w:val="28"/>
          <w:lang w:eastAsia="ar-SA"/>
        </w:rPr>
        <w:t xml:space="preserve">зарегистрированного в </w:t>
      </w:r>
      <w:r w:rsidR="00660385">
        <w:rPr>
          <w:rFonts w:ascii="Times New Roman" w:hAnsi="Times New Roman" w:cs="Times New Roman"/>
          <w:sz w:val="28"/>
          <w:szCs w:val="28"/>
        </w:rPr>
        <w:t xml:space="preserve">Управлении </w:t>
      </w:r>
      <w:r w:rsidR="00660385" w:rsidRPr="0045209D">
        <w:rPr>
          <w:rFonts w:ascii="Times New Roman" w:hAnsi="Times New Roman" w:cs="Times New Roman"/>
          <w:sz w:val="28"/>
          <w:szCs w:val="28"/>
        </w:rPr>
        <w:t xml:space="preserve"> Федеральной   службы  государственной  регистрации,  кадастра и   картографии  по  Волгоградской области</w:t>
      </w:r>
      <w:r w:rsidR="00C264CA">
        <w:rPr>
          <w:rFonts w:ascii="Times New Roman" w:hAnsi="Times New Roman" w:cs="Times New Roman"/>
          <w:sz w:val="28"/>
          <w:szCs w:val="28"/>
        </w:rPr>
        <w:t xml:space="preserve"> </w:t>
      </w:r>
      <w:r w:rsidR="009743D0">
        <w:rPr>
          <w:rFonts w:ascii="Times New Roman" w:eastAsia="Times New Roman" w:hAnsi="Times New Roman" w:cs="Times New Roman"/>
          <w:sz w:val="28"/>
          <w:szCs w:val="28"/>
          <w:lang w:eastAsia="ar-SA"/>
        </w:rPr>
        <w:t>дополнительного соглашения к договору на аренду земельного участка, расположенного  на территории городского округа город Михайловка</w:t>
      </w:r>
      <w:r w:rsidR="00E334BB">
        <w:rPr>
          <w:rFonts w:ascii="Times New Roman" w:eastAsia="Times New Roman" w:hAnsi="Times New Roman" w:cs="Times New Roman"/>
          <w:sz w:val="28"/>
          <w:szCs w:val="28"/>
          <w:lang w:eastAsia="ar-SA"/>
        </w:rPr>
        <w:t>.</w:t>
      </w:r>
    </w:p>
    <w:p w:rsidR="003F06B9" w:rsidRPr="003F06B9" w:rsidRDefault="00087666" w:rsidP="0008766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E334BB">
        <w:rPr>
          <w:rFonts w:ascii="Times New Roman" w:eastAsia="Times New Roman" w:hAnsi="Times New Roman" w:cs="Times New Roman"/>
          <w:sz w:val="28"/>
          <w:szCs w:val="28"/>
          <w:lang w:eastAsia="ar-SA"/>
        </w:rPr>
        <w:t>)</w:t>
      </w:r>
      <w:r w:rsidR="003F06B9" w:rsidRPr="003F06B9">
        <w:rPr>
          <w:rFonts w:ascii="Times New Roman" w:eastAsia="Times New Roman" w:hAnsi="Times New Roman" w:cs="Times New Roman"/>
          <w:sz w:val="28"/>
          <w:szCs w:val="28"/>
          <w:lang w:eastAsia="ar-SA"/>
        </w:rPr>
        <w:t xml:space="preserve"> получение  заявителем  письменного </w:t>
      </w:r>
      <w:r w:rsidR="004F134D" w:rsidRPr="003F06B9">
        <w:rPr>
          <w:rFonts w:ascii="Times New Roman" w:eastAsia="Times New Roman" w:hAnsi="Times New Roman" w:cs="Times New Roman"/>
          <w:sz w:val="28"/>
          <w:szCs w:val="28"/>
          <w:lang w:eastAsia="ar-SA"/>
        </w:rPr>
        <w:t>отказа</w:t>
      </w:r>
      <w:r w:rsidR="004F134D">
        <w:rPr>
          <w:rFonts w:ascii="Times New Roman" w:eastAsia="Times New Roman" w:hAnsi="Times New Roman" w:cs="Times New Roman"/>
          <w:sz w:val="28"/>
          <w:szCs w:val="28"/>
          <w:lang w:eastAsia="ar-SA"/>
        </w:rPr>
        <w:t xml:space="preserve"> (приостановки)</w:t>
      </w:r>
      <w:r w:rsidR="003F06B9" w:rsidRPr="003F06B9">
        <w:rPr>
          <w:rFonts w:ascii="Times New Roman" w:eastAsia="Times New Roman" w:hAnsi="Times New Roman" w:cs="Times New Roman"/>
          <w:sz w:val="28"/>
          <w:szCs w:val="28"/>
          <w:lang w:eastAsia="ar-SA"/>
        </w:rPr>
        <w:t xml:space="preserve"> в предоставление </w:t>
      </w:r>
      <w:r w:rsidR="00633813">
        <w:rPr>
          <w:rFonts w:ascii="Times New Roman" w:eastAsia="Times New Roman" w:hAnsi="Times New Roman" w:cs="Times New Roman"/>
          <w:sz w:val="28"/>
          <w:szCs w:val="28"/>
          <w:lang w:eastAsia="ar-SA"/>
        </w:rPr>
        <w:t>данной услуги.</w:t>
      </w:r>
    </w:p>
    <w:p w:rsidR="00C264CA" w:rsidRPr="00C264CA" w:rsidRDefault="00C264CA" w:rsidP="003F06B9">
      <w:pPr>
        <w:widowControl w:val="0"/>
        <w:suppressAutoHyphens/>
        <w:snapToGrid w:val="0"/>
        <w:spacing w:after="0" w:line="255" w:lineRule="atLeast"/>
        <w:ind w:right="-1" w:firstLine="567"/>
        <w:jc w:val="both"/>
        <w:rPr>
          <w:rFonts w:ascii="Times New Roman" w:eastAsia="Times New Roman" w:hAnsi="Times New Roman" w:cs="Times New Roman"/>
          <w:b/>
          <w:sz w:val="16"/>
          <w:szCs w:val="16"/>
          <w:lang w:eastAsia="ar-SA"/>
        </w:rPr>
      </w:pPr>
    </w:p>
    <w:p w:rsidR="00C264CA" w:rsidRDefault="00C264CA" w:rsidP="00C264CA">
      <w:pPr>
        <w:widowControl w:val="0"/>
        <w:suppressAutoHyphens/>
        <w:snapToGrid w:val="0"/>
        <w:spacing w:after="0" w:line="255" w:lineRule="atLeast"/>
        <w:ind w:right="-1" w:firstLine="567"/>
        <w:jc w:val="both"/>
        <w:rPr>
          <w:rFonts w:ascii="Times New Roman" w:eastAsia="Times New Roman" w:hAnsi="Times New Roman" w:cs="Times New Roman"/>
          <w:b/>
          <w:sz w:val="28"/>
          <w:lang w:eastAsia="ar-SA"/>
        </w:rPr>
      </w:pPr>
      <w:r>
        <w:rPr>
          <w:rFonts w:ascii="Times New Roman" w:eastAsia="Times New Roman" w:hAnsi="Times New Roman" w:cs="Times New Roman"/>
          <w:b/>
          <w:sz w:val="28"/>
          <w:lang w:eastAsia="ar-SA"/>
        </w:rPr>
        <w:t xml:space="preserve">                       </w:t>
      </w:r>
      <w:r w:rsidR="003F06B9" w:rsidRPr="003F06B9">
        <w:rPr>
          <w:rFonts w:ascii="Times New Roman" w:eastAsia="Times New Roman" w:hAnsi="Times New Roman" w:cs="Times New Roman"/>
          <w:b/>
          <w:sz w:val="28"/>
          <w:lang w:eastAsia="ar-SA"/>
        </w:rPr>
        <w:t>Срок   предоставления услуги</w:t>
      </w:r>
    </w:p>
    <w:p w:rsidR="007340FB" w:rsidRPr="00C264CA" w:rsidRDefault="003F06B9" w:rsidP="00C264CA">
      <w:pPr>
        <w:widowControl w:val="0"/>
        <w:suppressAutoHyphens/>
        <w:snapToGrid w:val="0"/>
        <w:spacing w:after="0" w:line="255" w:lineRule="atLeast"/>
        <w:ind w:right="-1" w:firstLine="567"/>
        <w:jc w:val="both"/>
        <w:rPr>
          <w:rFonts w:ascii="Times New Roman" w:eastAsia="Times New Roman" w:hAnsi="Times New Roman" w:cs="Times New Roman"/>
          <w:b/>
          <w:sz w:val="28"/>
          <w:lang w:eastAsia="ar-SA"/>
        </w:rPr>
      </w:pPr>
      <w:r w:rsidRPr="003F06B9">
        <w:rPr>
          <w:rFonts w:ascii="Times New Roman" w:eastAsia="Times New Roman" w:hAnsi="Times New Roman" w:cs="Times New Roman"/>
          <w:sz w:val="28"/>
          <w:szCs w:val="28"/>
          <w:lang w:eastAsia="ar-SA"/>
        </w:rPr>
        <w:t xml:space="preserve">Срок предоставления услуги, с момента регистрации заявления в </w:t>
      </w:r>
      <w:r w:rsidRPr="003F06B9">
        <w:rPr>
          <w:rFonts w:ascii="Times New Roman" w:eastAsia="Times New Roman" w:hAnsi="Times New Roman" w:cs="Times New Roman"/>
          <w:sz w:val="28"/>
          <w:szCs w:val="28"/>
          <w:lang w:eastAsia="ar-SA"/>
        </w:rPr>
        <w:lastRenderedPageBreak/>
        <w:t xml:space="preserve">установленном порядке, при  наличии  полного пакета необходимых документов    составляет </w:t>
      </w:r>
      <w:r w:rsidR="00F70B8D">
        <w:rPr>
          <w:rFonts w:ascii="Times New Roman" w:eastAsia="Times New Roman" w:hAnsi="Times New Roman" w:cs="Times New Roman"/>
          <w:sz w:val="28"/>
          <w:szCs w:val="28"/>
          <w:lang w:eastAsia="ar-SA"/>
        </w:rPr>
        <w:t xml:space="preserve"> 18 </w:t>
      </w:r>
      <w:r w:rsidRPr="003F06B9">
        <w:rPr>
          <w:rFonts w:ascii="Times New Roman" w:eastAsia="Times New Roman" w:hAnsi="Times New Roman" w:cs="Times New Roman"/>
          <w:sz w:val="28"/>
          <w:szCs w:val="28"/>
          <w:lang w:eastAsia="ar-SA"/>
        </w:rPr>
        <w:t xml:space="preserve"> дн</w:t>
      </w:r>
      <w:r w:rsidR="00F70B8D">
        <w:rPr>
          <w:rFonts w:ascii="Times New Roman" w:eastAsia="Times New Roman" w:hAnsi="Times New Roman" w:cs="Times New Roman"/>
          <w:sz w:val="28"/>
          <w:szCs w:val="28"/>
          <w:lang w:eastAsia="ar-SA"/>
        </w:rPr>
        <w:t>ей</w:t>
      </w:r>
      <w:r w:rsidRPr="003F06B9">
        <w:rPr>
          <w:rFonts w:ascii="Times New Roman" w:eastAsia="Times New Roman" w:hAnsi="Times New Roman" w:cs="Times New Roman"/>
          <w:sz w:val="28"/>
          <w:szCs w:val="28"/>
          <w:lang w:eastAsia="ar-SA"/>
        </w:rPr>
        <w:t>.</w:t>
      </w:r>
    </w:p>
    <w:p w:rsidR="003F06B9" w:rsidRDefault="003F06B9" w:rsidP="003F06B9">
      <w:pPr>
        <w:suppressAutoHyphens/>
        <w:spacing w:after="0" w:line="100" w:lineRule="atLeast"/>
        <w:ind w:right="-1" w:firstLine="567"/>
        <w:jc w:val="both"/>
        <w:rPr>
          <w:rFonts w:ascii="Times New Roman" w:eastAsia="Times New Roman" w:hAnsi="Times New Roman" w:cs="Times New Roman"/>
          <w:bCs/>
          <w:sz w:val="28"/>
          <w:szCs w:val="28"/>
          <w:lang w:eastAsia="ar-SA"/>
        </w:rPr>
      </w:pPr>
    </w:p>
    <w:p w:rsidR="00F11816" w:rsidRPr="003F06B9" w:rsidRDefault="00F11816" w:rsidP="003F06B9">
      <w:pPr>
        <w:suppressAutoHyphens/>
        <w:spacing w:after="0" w:line="100" w:lineRule="atLeast"/>
        <w:ind w:right="-1" w:firstLine="567"/>
        <w:jc w:val="both"/>
        <w:rPr>
          <w:rFonts w:ascii="Times New Roman" w:eastAsia="Times New Roman" w:hAnsi="Times New Roman" w:cs="Times New Roman"/>
          <w:bCs/>
          <w:sz w:val="28"/>
          <w:szCs w:val="28"/>
          <w:lang w:eastAsia="ar-SA"/>
        </w:rPr>
      </w:pPr>
    </w:p>
    <w:p w:rsidR="003F06B9" w:rsidRPr="003F06B9" w:rsidRDefault="00F70B8D" w:rsidP="003F06B9">
      <w:pPr>
        <w:widowControl w:val="0"/>
        <w:suppressAutoHyphens/>
        <w:snapToGrid w:val="0"/>
        <w:spacing w:after="0" w:line="240" w:lineRule="auto"/>
        <w:ind w:right="-1" w:firstLine="567"/>
        <w:jc w:val="center"/>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2.4.</w:t>
      </w:r>
      <w:r w:rsidR="003F06B9" w:rsidRPr="003F06B9">
        <w:rPr>
          <w:rFonts w:ascii="Times New Roman" w:eastAsia="Times New Roman" w:hAnsi="Times New Roman" w:cs="Times New Roman"/>
          <w:b/>
          <w:bCs/>
          <w:sz w:val="28"/>
          <w:szCs w:val="28"/>
          <w:lang w:eastAsia="ar-SA"/>
        </w:rPr>
        <w:t xml:space="preserve"> Нормативные правовые акты, регулирующие предоставление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highlight w:val="yellow"/>
          <w:lang w:eastAsia="ru-RU"/>
        </w:rPr>
      </w:pPr>
    </w:p>
    <w:p w:rsidR="003F06B9" w:rsidRDefault="003F06B9" w:rsidP="003F06B9">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Предоставление услуги </w:t>
      </w:r>
      <w:r w:rsidR="00F47AF3" w:rsidRPr="003F06B9">
        <w:rPr>
          <w:rFonts w:ascii="Times New Roman" w:eastAsia="Times New Roman" w:hAnsi="Times New Roman" w:cs="Times New Roman"/>
          <w:sz w:val="28"/>
          <w:szCs w:val="28"/>
          <w:lang w:eastAsia="ru-RU"/>
        </w:rPr>
        <w:t>«</w:t>
      </w:r>
      <w:r w:rsidR="00F47AF3">
        <w:rPr>
          <w:rFonts w:ascii="Times New Roman" w:eastAsia="Times New Roman" w:hAnsi="Times New Roman" w:cs="Times New Roman"/>
          <w:sz w:val="28"/>
          <w:szCs w:val="28"/>
          <w:lang w:eastAsia="ru-RU"/>
        </w:rPr>
        <w:t xml:space="preserve">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w:t>
      </w:r>
      <w:r w:rsidR="00F47AF3" w:rsidRPr="009B0F33">
        <w:rPr>
          <w:rFonts w:ascii="Times New Roman" w:eastAsia="Times New Roman" w:hAnsi="Times New Roman" w:cs="Times New Roman"/>
          <w:sz w:val="28"/>
          <w:szCs w:val="28"/>
          <w:lang w:eastAsia="ru-RU"/>
        </w:rPr>
        <w:t xml:space="preserve">недвижимое имущество и сделок с ним, для регистрации договоров аренды и изменений к ним» </w:t>
      </w:r>
      <w:r w:rsidRPr="009B0F33">
        <w:rPr>
          <w:rFonts w:ascii="Times New Roman" w:eastAsia="Times New Roman" w:hAnsi="Times New Roman" w:cs="Times New Roman"/>
          <w:sz w:val="28"/>
          <w:szCs w:val="28"/>
          <w:lang w:eastAsia="ar-SA"/>
        </w:rPr>
        <w:t xml:space="preserve">на территории городского округа город Михайловка осуществляется в соответствии со следующими нормативными правовыми актами: </w:t>
      </w:r>
    </w:p>
    <w:p w:rsidR="00F11816" w:rsidRPr="009B0F33" w:rsidRDefault="00F11816" w:rsidP="003F06B9">
      <w:pPr>
        <w:suppressAutoHyphens/>
        <w:spacing w:after="0" w:line="240" w:lineRule="auto"/>
        <w:ind w:right="-1" w:firstLine="567"/>
        <w:jc w:val="both"/>
        <w:rPr>
          <w:rFonts w:ascii="Times New Roman" w:eastAsia="Times New Roman" w:hAnsi="Times New Roman" w:cs="Times New Roman"/>
          <w:sz w:val="28"/>
          <w:szCs w:val="28"/>
          <w:lang w:eastAsia="ar-SA"/>
        </w:rPr>
      </w:pPr>
    </w:p>
    <w:p w:rsidR="00633813" w:rsidRPr="009B0F33" w:rsidRDefault="00633813" w:rsidP="00633813">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Земельный  кодекс Российской Федерации от 25 октября 2001 года № 136-ФЗ  (принят ГД ФС РФ 28.09.2001</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опубликован в изданиях "Собрание законодательства РФ", 29.10.2001</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N 44, ст. 4147, "Парламентская газета", N 204-205, 30.10.2001</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"Российская газета", N 211-212, 30.10.2001</w:t>
      </w:r>
      <w:r w:rsidR="00347740">
        <w:rPr>
          <w:rFonts w:ascii="Times New Roman" w:eastAsia="Times New Roman" w:hAnsi="Times New Roman" w:cs="Times New Roman"/>
          <w:sz w:val="28"/>
          <w:szCs w:val="28"/>
          <w:lang w:eastAsia="ar-SA"/>
        </w:rPr>
        <w:t>г.</w:t>
      </w:r>
      <w:r w:rsidRPr="009B0F33">
        <w:rPr>
          <w:rFonts w:ascii="Times New Roman" w:eastAsia="Times New Roman" w:hAnsi="Times New Roman" w:cs="Times New Roman"/>
          <w:sz w:val="28"/>
          <w:szCs w:val="28"/>
          <w:lang w:eastAsia="ar-SA"/>
        </w:rPr>
        <w:t>;</w:t>
      </w:r>
    </w:p>
    <w:p w:rsidR="00633813" w:rsidRPr="009B0F33" w:rsidRDefault="00CC59F6" w:rsidP="00347740">
      <w:pPr>
        <w:autoSpaceDE w:val="0"/>
        <w:autoSpaceDN w:val="0"/>
        <w:adjustRightInd w:val="0"/>
        <w:spacing w:after="0" w:line="240" w:lineRule="auto"/>
        <w:ind w:firstLine="540"/>
        <w:jc w:val="both"/>
        <w:rPr>
          <w:rFonts w:ascii="Times New Roman" w:hAnsi="Times New Roman" w:cs="Times New Roman"/>
          <w:sz w:val="28"/>
          <w:szCs w:val="28"/>
        </w:rPr>
      </w:pPr>
      <w:r w:rsidRPr="009B0F33">
        <w:rPr>
          <w:rFonts w:ascii="Times New Roman" w:hAnsi="Times New Roman" w:cs="Times New Roman"/>
          <w:sz w:val="28"/>
          <w:szCs w:val="28"/>
        </w:rPr>
        <w:t>-</w:t>
      </w:r>
      <w:r w:rsidRPr="009B0F33">
        <w:rPr>
          <w:rFonts w:ascii="Times New Roman" w:eastAsia="Times New Roman" w:hAnsi="Times New Roman" w:cs="Times New Roman"/>
          <w:sz w:val="28"/>
          <w:szCs w:val="28"/>
          <w:lang w:eastAsia="ar-SA"/>
        </w:rPr>
        <w:t xml:space="preserve"> Федеральный закон </w:t>
      </w:r>
      <w:r w:rsidRPr="009B0F33">
        <w:rPr>
          <w:rFonts w:ascii="Times New Roman" w:hAnsi="Times New Roman" w:cs="Times New Roman"/>
          <w:sz w:val="28"/>
          <w:szCs w:val="28"/>
        </w:rPr>
        <w:t xml:space="preserve">от 21 июля 1997 г. </w:t>
      </w:r>
      <w:hyperlink r:id="rId10" w:history="1">
        <w:r w:rsidRPr="00D95130">
          <w:rPr>
            <w:rFonts w:ascii="Times New Roman" w:hAnsi="Times New Roman" w:cs="Times New Roman"/>
            <w:sz w:val="28"/>
            <w:szCs w:val="28"/>
            <w:shd w:val="clear" w:color="auto" w:fill="FFFFFF" w:themeFill="background1"/>
          </w:rPr>
          <w:t>N 122-ФЗ</w:t>
        </w:r>
      </w:hyperlink>
      <w:r w:rsidRPr="009B0F33">
        <w:rPr>
          <w:rFonts w:ascii="Times New Roman" w:hAnsi="Times New Roman" w:cs="Times New Roman"/>
          <w:sz w:val="28"/>
          <w:szCs w:val="28"/>
        </w:rPr>
        <w:t>"О государственной регистрации прав на недвижимое имущество и сделок с ним",</w:t>
      </w:r>
      <w:r w:rsidR="00347740">
        <w:rPr>
          <w:rFonts w:ascii="Times New Roman" w:hAnsi="Times New Roman" w:cs="Times New Roman"/>
          <w:sz w:val="28"/>
          <w:szCs w:val="28"/>
        </w:rPr>
        <w:t>"Собрание законодательства РФ", 28.07.1997</w:t>
      </w:r>
      <w:r w:rsidR="000C2C31" w:rsidRPr="000C2C31">
        <w:rPr>
          <w:sz w:val="28"/>
          <w:szCs w:val="28"/>
        </w:rPr>
        <w:t xml:space="preserve"> </w:t>
      </w:r>
      <w:r w:rsidR="000C2C31">
        <w:rPr>
          <w:sz w:val="28"/>
          <w:szCs w:val="28"/>
        </w:rPr>
        <w:t>г.</w:t>
      </w:r>
      <w:r w:rsidR="00347740">
        <w:rPr>
          <w:rFonts w:ascii="Times New Roman" w:hAnsi="Times New Roman" w:cs="Times New Roman"/>
          <w:sz w:val="28"/>
          <w:szCs w:val="28"/>
        </w:rPr>
        <w:t>, N 30, ст. 3594,"Российская газета", N 145, 30.07.1997г.;</w:t>
      </w:r>
    </w:p>
    <w:p w:rsidR="003F06B9" w:rsidRPr="00347740" w:rsidRDefault="003F06B9" w:rsidP="00347740">
      <w:pPr>
        <w:autoSpaceDE w:val="0"/>
        <w:autoSpaceDN w:val="0"/>
        <w:adjustRightInd w:val="0"/>
        <w:spacing w:after="0" w:line="240" w:lineRule="auto"/>
        <w:ind w:firstLine="540"/>
        <w:jc w:val="both"/>
        <w:rPr>
          <w:rFonts w:ascii="Times New Roman" w:hAnsi="Times New Roman" w:cs="Times New Roman"/>
          <w:sz w:val="28"/>
          <w:szCs w:val="28"/>
        </w:rPr>
      </w:pPr>
      <w:r w:rsidRPr="009B0F33">
        <w:rPr>
          <w:rFonts w:ascii="Times New Roman" w:eastAsia="Times New Roman" w:hAnsi="Times New Roman" w:cs="Times New Roman"/>
          <w:sz w:val="28"/>
          <w:szCs w:val="28"/>
          <w:lang w:eastAsia="ar-SA"/>
        </w:rPr>
        <w:t>- Федеральный закон от 06 октября 2003 года № 131-ФЗ «Об общих принципах организации местного самоуправления в Российской Федерации»</w:t>
      </w:r>
      <w:r w:rsidR="00347740">
        <w:rPr>
          <w:rFonts w:ascii="Times New Roman" w:hAnsi="Times New Roman" w:cs="Times New Roman"/>
          <w:sz w:val="28"/>
          <w:szCs w:val="28"/>
        </w:rPr>
        <w:t>"Собрание законодательства РФ", 06.10.2003</w:t>
      </w:r>
      <w:r w:rsidR="000C2C31" w:rsidRPr="000C2C31">
        <w:rPr>
          <w:sz w:val="28"/>
          <w:szCs w:val="28"/>
        </w:rPr>
        <w:t xml:space="preserve"> </w:t>
      </w:r>
      <w:r w:rsidR="000C2C31">
        <w:rPr>
          <w:sz w:val="28"/>
          <w:szCs w:val="28"/>
        </w:rPr>
        <w:t>г.</w:t>
      </w:r>
      <w:r w:rsidR="00347740">
        <w:rPr>
          <w:rFonts w:ascii="Times New Roman" w:hAnsi="Times New Roman" w:cs="Times New Roman"/>
          <w:sz w:val="28"/>
          <w:szCs w:val="28"/>
        </w:rPr>
        <w:t>, N 40, ст. 3822, "Парламентская газета", N 186, 08.10.2003</w:t>
      </w:r>
      <w:r w:rsidR="000C2C31" w:rsidRPr="000C2C31">
        <w:rPr>
          <w:sz w:val="28"/>
          <w:szCs w:val="28"/>
        </w:rPr>
        <w:t xml:space="preserve"> </w:t>
      </w:r>
      <w:r w:rsidR="000C2C31">
        <w:rPr>
          <w:sz w:val="28"/>
          <w:szCs w:val="28"/>
        </w:rPr>
        <w:t>г.</w:t>
      </w:r>
      <w:r w:rsidR="00347740">
        <w:rPr>
          <w:rFonts w:ascii="Times New Roman" w:hAnsi="Times New Roman" w:cs="Times New Roman"/>
          <w:sz w:val="28"/>
          <w:szCs w:val="28"/>
        </w:rPr>
        <w:t>, "Российская газета", N 202, 08.10.2003г.;</w:t>
      </w:r>
    </w:p>
    <w:p w:rsidR="00633813" w:rsidRPr="009B0F33" w:rsidRDefault="00633813" w:rsidP="00633813">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Федеральный закон от 25</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октября 2001</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года №</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 xml:space="preserve">137-ФЗ «О введении в действие Земельного </w:t>
      </w:r>
      <w:r w:rsidR="00F11816">
        <w:rPr>
          <w:rFonts w:ascii="Times New Roman" w:eastAsia="Times New Roman" w:hAnsi="Times New Roman" w:cs="Times New Roman"/>
          <w:sz w:val="28"/>
          <w:szCs w:val="28"/>
          <w:lang w:eastAsia="ar-SA"/>
        </w:rPr>
        <w:t>кодекса Российской Федерации»</w:t>
      </w:r>
      <w:r w:rsidRPr="009B0F33">
        <w:rPr>
          <w:rFonts w:ascii="Times New Roman" w:eastAsia="Times New Roman" w:hAnsi="Times New Roman" w:cs="Times New Roman"/>
          <w:sz w:val="28"/>
          <w:szCs w:val="28"/>
          <w:lang w:eastAsia="ar-SA"/>
        </w:rPr>
        <w:t>,  опубликован в изданиях  "Собрание законодательства РФ", 18.11.2002</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N 46, ст. 4531, "Парламентская газета", N 220-221, 20.11.2002</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"Российская газета", N 220, 20.11.2002</w:t>
      </w:r>
      <w:r w:rsidR="00347740">
        <w:rPr>
          <w:rFonts w:ascii="Times New Roman" w:eastAsia="Times New Roman" w:hAnsi="Times New Roman" w:cs="Times New Roman"/>
          <w:sz w:val="28"/>
          <w:szCs w:val="28"/>
          <w:lang w:eastAsia="ar-SA"/>
        </w:rPr>
        <w:t>г.</w:t>
      </w:r>
      <w:r w:rsidRPr="009B0F33">
        <w:rPr>
          <w:rFonts w:ascii="Times New Roman" w:eastAsia="Times New Roman" w:hAnsi="Times New Roman" w:cs="Times New Roman"/>
          <w:sz w:val="28"/>
          <w:szCs w:val="28"/>
          <w:lang w:eastAsia="ar-SA"/>
        </w:rPr>
        <w:t>;</w:t>
      </w:r>
    </w:p>
    <w:p w:rsidR="00DC6195" w:rsidRPr="009B0F33" w:rsidRDefault="00DC6195" w:rsidP="00DC6195">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xml:space="preserve">- Федеральный закон от 2 мая </w:t>
      </w:r>
      <w:smartTag w:uri="urn:schemas-microsoft-com:office:smarttags" w:element="metricconverter">
        <w:smartTagPr>
          <w:attr w:name="ProductID" w:val="2006 г"/>
        </w:smartTagPr>
        <w:r w:rsidRPr="009B0F33">
          <w:rPr>
            <w:rFonts w:ascii="Times New Roman" w:eastAsia="Times New Roman" w:hAnsi="Times New Roman" w:cs="Times New Roman"/>
            <w:sz w:val="28"/>
            <w:szCs w:val="28"/>
            <w:lang w:eastAsia="ar-SA"/>
          </w:rPr>
          <w:t>2006 г</w:t>
        </w:r>
      </w:smartTag>
      <w:r w:rsidRPr="009B0F33">
        <w:rPr>
          <w:rFonts w:ascii="Times New Roman" w:eastAsia="Times New Roman" w:hAnsi="Times New Roman" w:cs="Times New Roman"/>
          <w:sz w:val="28"/>
          <w:szCs w:val="28"/>
          <w:lang w:eastAsia="ar-SA"/>
        </w:rPr>
        <w:t>. №59-ФЗ «О порядке рассмотрения обращений граждан Российской Федерации», (принят ГД ФС РФ 21.04.2006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  опубликован в изданиях "Российская газета", N 95, 05.05.2006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"Собрание законодательства РФ", 08.05.2006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xml:space="preserve">, N 19, ст. 2060, </w:t>
      </w:r>
      <w:r w:rsidR="000C2C31">
        <w:rPr>
          <w:rFonts w:ascii="Times New Roman" w:eastAsia="Times New Roman" w:hAnsi="Times New Roman" w:cs="Times New Roman"/>
          <w:sz w:val="28"/>
          <w:szCs w:val="28"/>
          <w:lang w:eastAsia="ar-SA"/>
        </w:rPr>
        <w:t xml:space="preserve">     </w:t>
      </w:r>
      <w:r w:rsidRPr="009B0F33">
        <w:rPr>
          <w:rFonts w:ascii="Times New Roman" w:eastAsia="Times New Roman" w:hAnsi="Times New Roman" w:cs="Times New Roman"/>
          <w:sz w:val="28"/>
          <w:szCs w:val="28"/>
          <w:lang w:eastAsia="ar-SA"/>
        </w:rPr>
        <w:t>"Парламентская газета", N 70-71, 11.05.2006г</w:t>
      </w:r>
      <w:r w:rsidR="00347740">
        <w:rPr>
          <w:rFonts w:ascii="Times New Roman" w:eastAsia="Times New Roman" w:hAnsi="Times New Roman" w:cs="Times New Roman"/>
          <w:sz w:val="28"/>
          <w:szCs w:val="28"/>
          <w:lang w:eastAsia="ar-SA"/>
        </w:rPr>
        <w:t>.</w:t>
      </w:r>
      <w:r w:rsidRPr="009B0F33">
        <w:rPr>
          <w:rFonts w:ascii="Times New Roman" w:eastAsia="Times New Roman" w:hAnsi="Times New Roman" w:cs="Times New Roman"/>
          <w:sz w:val="28"/>
          <w:szCs w:val="28"/>
          <w:lang w:eastAsia="ar-SA"/>
        </w:rPr>
        <w:t xml:space="preserve">; </w:t>
      </w:r>
    </w:p>
    <w:p w:rsidR="00DC6195" w:rsidRPr="009B0F33" w:rsidRDefault="00DC6195" w:rsidP="00DC6195">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Федеральный закон от 27 июля 2006 года № 152–ФЗ  «О персональных данных» (принят ГД ФС РФ 08.07.2006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опубликован в изданиях "Российская газета", N 165, 29.07.2006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"Собрание законодательства РФ",</w:t>
      </w:r>
      <w:r w:rsidR="00F11816">
        <w:rPr>
          <w:rFonts w:ascii="Times New Roman" w:eastAsia="Times New Roman" w:hAnsi="Times New Roman" w:cs="Times New Roman"/>
          <w:sz w:val="28"/>
          <w:szCs w:val="28"/>
          <w:lang w:eastAsia="ar-SA"/>
        </w:rPr>
        <w:t xml:space="preserve"> </w:t>
      </w:r>
      <w:r w:rsidR="000C2C31">
        <w:rPr>
          <w:rFonts w:ascii="Times New Roman" w:eastAsia="Times New Roman" w:hAnsi="Times New Roman" w:cs="Times New Roman"/>
          <w:sz w:val="28"/>
          <w:szCs w:val="28"/>
          <w:lang w:eastAsia="ar-SA"/>
        </w:rPr>
        <w:t xml:space="preserve">    </w:t>
      </w:r>
      <w:r w:rsidRPr="009B0F33">
        <w:rPr>
          <w:rFonts w:ascii="Times New Roman" w:eastAsia="Times New Roman" w:hAnsi="Times New Roman" w:cs="Times New Roman"/>
          <w:sz w:val="28"/>
          <w:szCs w:val="28"/>
          <w:lang w:eastAsia="ar-SA"/>
        </w:rPr>
        <w:t xml:space="preserve"> 31.07.2006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 N 31 (1 ч.), ст. 3451,"Парламентская газета", N 126-127, 03.08.2006</w:t>
      </w:r>
      <w:r w:rsidR="000C2C31" w:rsidRPr="000C2C31">
        <w:rPr>
          <w:sz w:val="28"/>
          <w:szCs w:val="28"/>
        </w:rPr>
        <w:t xml:space="preserve"> </w:t>
      </w:r>
      <w:r w:rsidR="000C2C31">
        <w:rPr>
          <w:sz w:val="28"/>
          <w:szCs w:val="28"/>
        </w:rPr>
        <w:t>г.</w:t>
      </w:r>
      <w:r w:rsidRPr="009B0F33">
        <w:rPr>
          <w:rFonts w:ascii="Times New Roman" w:eastAsia="Times New Roman" w:hAnsi="Times New Roman" w:cs="Times New Roman"/>
          <w:sz w:val="28"/>
          <w:szCs w:val="28"/>
          <w:lang w:eastAsia="ar-SA"/>
        </w:rPr>
        <w:t>;</w:t>
      </w:r>
    </w:p>
    <w:p w:rsidR="00DC6195" w:rsidRDefault="000C2C31" w:rsidP="00F11816">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DC6195" w:rsidRPr="009B0F33">
        <w:rPr>
          <w:rFonts w:ascii="Times New Roman" w:eastAsia="Times New Roman" w:hAnsi="Times New Roman" w:cs="Times New Roman"/>
          <w:sz w:val="28"/>
          <w:szCs w:val="28"/>
          <w:lang w:eastAsia="ar-SA"/>
        </w:rPr>
        <w:t>Федеральный  закон от 27.07.2010</w:t>
      </w:r>
      <w:r w:rsidRPr="000C2C31">
        <w:rPr>
          <w:sz w:val="28"/>
          <w:szCs w:val="28"/>
        </w:rPr>
        <w:t xml:space="preserve"> </w:t>
      </w:r>
      <w:r>
        <w:rPr>
          <w:sz w:val="28"/>
          <w:szCs w:val="28"/>
        </w:rPr>
        <w:t>г.</w:t>
      </w:r>
      <w:r w:rsidR="00DC6195" w:rsidRPr="009B0F33">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  (принят  ГД ФС РФ 07.07.2010</w:t>
      </w:r>
      <w:r w:rsidRPr="000C2C31">
        <w:rPr>
          <w:sz w:val="28"/>
          <w:szCs w:val="28"/>
        </w:rPr>
        <w:t xml:space="preserve"> </w:t>
      </w:r>
      <w:r>
        <w:rPr>
          <w:sz w:val="28"/>
          <w:szCs w:val="28"/>
        </w:rPr>
        <w:t>г.</w:t>
      </w:r>
      <w:r w:rsidR="00DC6195" w:rsidRPr="009B0F33">
        <w:rPr>
          <w:rFonts w:ascii="Times New Roman" w:eastAsia="Times New Roman" w:hAnsi="Times New Roman" w:cs="Times New Roman"/>
          <w:sz w:val="28"/>
          <w:szCs w:val="28"/>
          <w:lang w:eastAsia="ar-SA"/>
        </w:rPr>
        <w:t>),  опубликован в изданиях "Российская газета", N 168, 30.07.2010</w:t>
      </w:r>
      <w:r>
        <w:rPr>
          <w:sz w:val="28"/>
          <w:szCs w:val="28"/>
        </w:rPr>
        <w:t>г.</w:t>
      </w:r>
      <w:r w:rsidR="00DC6195" w:rsidRPr="009B0F33">
        <w:rPr>
          <w:rFonts w:ascii="Times New Roman" w:eastAsia="Times New Roman" w:hAnsi="Times New Roman" w:cs="Times New Roman"/>
          <w:sz w:val="28"/>
          <w:szCs w:val="28"/>
          <w:lang w:eastAsia="ar-SA"/>
        </w:rPr>
        <w:t>,   "Собрание законодательства РФ", 02.08.2010</w:t>
      </w:r>
      <w:r w:rsidRPr="000C2C31">
        <w:rPr>
          <w:sz w:val="28"/>
          <w:szCs w:val="28"/>
        </w:rPr>
        <w:t xml:space="preserve"> </w:t>
      </w:r>
      <w:r>
        <w:rPr>
          <w:sz w:val="28"/>
          <w:szCs w:val="28"/>
        </w:rPr>
        <w:t>г.</w:t>
      </w:r>
      <w:r w:rsidR="00DC6195" w:rsidRPr="009B0F33">
        <w:rPr>
          <w:rFonts w:ascii="Times New Roman" w:eastAsia="Times New Roman" w:hAnsi="Times New Roman" w:cs="Times New Roman"/>
          <w:sz w:val="28"/>
          <w:szCs w:val="28"/>
          <w:lang w:eastAsia="ar-SA"/>
        </w:rPr>
        <w:t>, N 31, ст. 4179.</w:t>
      </w:r>
    </w:p>
    <w:p w:rsidR="003F06B9" w:rsidRPr="009B0F33"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p>
    <w:p w:rsidR="003F06B9" w:rsidRPr="003F06B9" w:rsidRDefault="00347740"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2.5. </w:t>
      </w:r>
      <w:r w:rsidR="003F06B9" w:rsidRPr="003F06B9">
        <w:rPr>
          <w:rFonts w:ascii="Times New Roman" w:eastAsia="Times New Roman" w:hAnsi="Times New Roman" w:cs="Times New Roman"/>
          <w:b/>
          <w:sz w:val="28"/>
          <w:szCs w:val="28"/>
          <w:lang w:eastAsia="ar-SA"/>
        </w:rPr>
        <w:t>Перечень документов для предоставления муниципальной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sz w:val="28"/>
          <w:szCs w:val="28"/>
          <w:lang w:eastAsia="ar-SA"/>
        </w:rPr>
      </w:pPr>
    </w:p>
    <w:p w:rsidR="003F06B9" w:rsidRPr="003F06B9" w:rsidRDefault="00347740" w:rsidP="00D95130">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2.5.1.</w:t>
      </w:r>
      <w:r w:rsidR="003F06B9" w:rsidRPr="003F06B9">
        <w:rPr>
          <w:rFonts w:ascii="Times New Roman" w:eastAsia="Times New Roman" w:hAnsi="Times New Roman" w:cs="Times New Roman"/>
          <w:sz w:val="28"/>
          <w:szCs w:val="28"/>
          <w:lang w:eastAsia="ar-SA"/>
        </w:rPr>
        <w:t xml:space="preserve"> Исчерпывающий перечень документов, необходимых для предоставления муниципальной  услуги:</w:t>
      </w:r>
    </w:p>
    <w:p w:rsidR="00FD6B2C" w:rsidRDefault="00C264CA" w:rsidP="00FD6B2C">
      <w:pPr>
        <w:pStyle w:val="a7"/>
        <w:ind w:firstLine="0"/>
        <w:rPr>
          <w:lang w:eastAsia="ar-SA"/>
        </w:rPr>
      </w:pPr>
      <w:r>
        <w:rPr>
          <w:lang w:eastAsia="ar-SA"/>
        </w:rPr>
        <w:t xml:space="preserve">       </w:t>
      </w:r>
      <w:r w:rsidR="00FD6B2C" w:rsidRPr="003F06B9">
        <w:rPr>
          <w:lang w:eastAsia="ar-SA"/>
        </w:rPr>
        <w:t xml:space="preserve">а) </w:t>
      </w:r>
      <w:r w:rsidR="00FD6B2C" w:rsidRPr="00655C4E">
        <w:t>Заявление (запрос)</w:t>
      </w:r>
      <w:r>
        <w:t xml:space="preserve"> </w:t>
      </w:r>
      <w:r w:rsidR="00FD6B2C" w:rsidRPr="00655C4E">
        <w:t xml:space="preserve">на </w:t>
      </w:r>
      <w:r w:rsidR="00FD6B2C">
        <w:t xml:space="preserve">оказание содействия в </w:t>
      </w:r>
      <w:r w:rsidR="00FD6B2C" w:rsidRPr="00655C4E">
        <w:t>регистраци</w:t>
      </w:r>
      <w:r w:rsidR="00FD6B2C">
        <w:t>и</w:t>
      </w:r>
      <w:r w:rsidR="00FD6B2C" w:rsidRPr="00655C4E">
        <w:t xml:space="preserve"> договора аренды(дополнительного соглашения) </w:t>
      </w:r>
      <w:r w:rsidR="00FD6B2C" w:rsidRPr="003F06B9">
        <w:rPr>
          <w:lang w:eastAsia="ar-SA"/>
        </w:rPr>
        <w:t>(форма заявления приведена в приложении 1 настоящего Регламента) в двух экземплярах;</w:t>
      </w:r>
    </w:p>
    <w:p w:rsidR="003F06B9" w:rsidRDefault="00FD6B2C" w:rsidP="00FD6B2C">
      <w:pPr>
        <w:pStyle w:val="a7"/>
        <w:ind w:firstLine="0"/>
        <w:rPr>
          <w:lang w:eastAsia="ar-SA"/>
        </w:rPr>
      </w:pPr>
      <w:r>
        <w:rPr>
          <w:lang w:eastAsia="ar-SA"/>
        </w:rPr>
        <w:t xml:space="preserve">       б</w:t>
      </w:r>
      <w:r w:rsidR="003F06B9" w:rsidRPr="003F06B9">
        <w:rPr>
          <w:lang w:eastAsia="ar-SA"/>
        </w:rPr>
        <w:t xml:space="preserve">) заявление о </w:t>
      </w:r>
      <w:r w:rsidR="009743D0">
        <w:t xml:space="preserve"> государственн</w:t>
      </w:r>
      <w:r w:rsidR="00784D1D">
        <w:t>ой  регистрации прав</w:t>
      </w:r>
      <w:r w:rsidR="009743D0">
        <w:t xml:space="preserve"> на недвижимое имущество и сделок с ним</w:t>
      </w:r>
      <w:r w:rsidR="003F06B9" w:rsidRPr="003F06B9">
        <w:rPr>
          <w:lang w:eastAsia="ar-SA"/>
        </w:rPr>
        <w:t xml:space="preserve"> в </w:t>
      </w:r>
      <w:r>
        <w:rPr>
          <w:lang w:eastAsia="ar-SA"/>
        </w:rPr>
        <w:t>одном</w:t>
      </w:r>
      <w:r w:rsidR="003F06B9" w:rsidRPr="003F06B9">
        <w:rPr>
          <w:lang w:eastAsia="ar-SA"/>
        </w:rPr>
        <w:t xml:space="preserve"> экземпляр</w:t>
      </w:r>
      <w:r>
        <w:rPr>
          <w:lang w:eastAsia="ar-SA"/>
        </w:rPr>
        <w:t>е</w:t>
      </w:r>
      <w:r w:rsidR="003F06B9" w:rsidRPr="003F06B9">
        <w:rPr>
          <w:lang w:eastAsia="ar-SA"/>
        </w:rPr>
        <w:t>;</w:t>
      </w:r>
    </w:p>
    <w:p w:rsidR="00FD6B2C" w:rsidRDefault="00A82184" w:rsidP="00FD6B2C">
      <w:pPr>
        <w:suppressAutoHyphens/>
        <w:spacing w:after="0" w:line="240" w:lineRule="auto"/>
        <w:ind w:right="-1"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w:t>
      </w:r>
      <w:r w:rsidR="00FD6B2C" w:rsidRPr="003F06B9">
        <w:rPr>
          <w:rFonts w:ascii="Times New Roman" w:eastAsia="Times New Roman" w:hAnsi="Times New Roman" w:cs="Times New Roman"/>
          <w:bCs/>
          <w:sz w:val="28"/>
          <w:szCs w:val="28"/>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6B2C" w:rsidRDefault="00A82184" w:rsidP="00FD6B2C">
      <w:pPr>
        <w:suppressAutoHyphens/>
        <w:spacing w:after="0" w:line="240" w:lineRule="auto"/>
        <w:ind w:right="-1"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w:t>
      </w:r>
      <w:r w:rsidR="00FD6B2C" w:rsidRPr="003F06B9">
        <w:rPr>
          <w:rFonts w:ascii="Times New Roman" w:eastAsia="Times New Roman" w:hAnsi="Times New Roman" w:cs="Times New Roman"/>
          <w:bCs/>
          <w:sz w:val="28"/>
          <w:szCs w:val="28"/>
          <w:lang w:eastAsia="ar-SA"/>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D6B2C" w:rsidRPr="003F06B9" w:rsidRDefault="00A82184" w:rsidP="00FD6B2C">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w:t>
      </w:r>
      <w:r w:rsidR="00FD6B2C" w:rsidRPr="003F06B9">
        <w:rPr>
          <w:rFonts w:ascii="Times New Roman" w:eastAsia="Times New Roman" w:hAnsi="Times New Roman" w:cs="Times New Roman"/>
          <w:bCs/>
          <w:sz w:val="28"/>
          <w:szCs w:val="28"/>
          <w:lang w:eastAsia="ar-SA"/>
        </w:rPr>
        <w:t xml:space="preserve">) </w:t>
      </w:r>
      <w:r w:rsidR="00FD6B2C">
        <w:rPr>
          <w:rFonts w:ascii="Times New Roman" w:eastAsia="Times New Roman" w:hAnsi="Times New Roman" w:cs="Times New Roman"/>
          <w:bCs/>
          <w:sz w:val="28"/>
          <w:szCs w:val="28"/>
          <w:lang w:eastAsia="ar-SA"/>
        </w:rPr>
        <w:t>договор аренды или дополнительное соглашение к договору на аренду земельного участка</w:t>
      </w:r>
      <w:r>
        <w:rPr>
          <w:rFonts w:ascii="Times New Roman" w:eastAsia="Times New Roman" w:hAnsi="Times New Roman" w:cs="Times New Roman"/>
          <w:bCs/>
          <w:sz w:val="28"/>
          <w:szCs w:val="28"/>
          <w:lang w:eastAsia="ar-SA"/>
        </w:rPr>
        <w:t xml:space="preserve"> в трех </w:t>
      </w:r>
      <w:r w:rsidR="00694F2A">
        <w:rPr>
          <w:rFonts w:ascii="Times New Roman" w:eastAsia="Times New Roman" w:hAnsi="Times New Roman" w:cs="Times New Roman"/>
          <w:bCs/>
          <w:sz w:val="28"/>
          <w:szCs w:val="28"/>
          <w:lang w:eastAsia="ar-SA"/>
        </w:rPr>
        <w:t>экземплярах</w:t>
      </w:r>
      <w:r w:rsidR="00FD6B2C" w:rsidRPr="003F06B9">
        <w:rPr>
          <w:rFonts w:ascii="Times New Roman" w:eastAsia="Times New Roman" w:hAnsi="Times New Roman" w:cs="Times New Roman"/>
          <w:bCs/>
          <w:sz w:val="28"/>
          <w:szCs w:val="28"/>
          <w:lang w:eastAsia="ar-SA"/>
        </w:rPr>
        <w:t>;</w:t>
      </w:r>
    </w:p>
    <w:p w:rsidR="003F06B9" w:rsidRPr="003F06B9" w:rsidRDefault="003F06B9" w:rsidP="00D95130">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Требовать от заявителей документы и информацию, не предусмотренные пунктом </w:t>
      </w:r>
      <w:r w:rsidR="00660385">
        <w:rPr>
          <w:rFonts w:ascii="Times New Roman" w:eastAsia="Times New Roman" w:hAnsi="Times New Roman" w:cs="Times New Roman"/>
          <w:sz w:val="28"/>
          <w:szCs w:val="28"/>
          <w:lang w:eastAsia="ar-SA"/>
        </w:rPr>
        <w:t xml:space="preserve">2.5.2. </w:t>
      </w:r>
      <w:r w:rsidRPr="003F06B9">
        <w:rPr>
          <w:rFonts w:ascii="Times New Roman" w:eastAsia="Times New Roman" w:hAnsi="Times New Roman" w:cs="Times New Roman"/>
          <w:sz w:val="28"/>
          <w:szCs w:val="28"/>
          <w:lang w:eastAsia="ar-SA"/>
        </w:rPr>
        <w:t xml:space="preserve">настоящего Регламента, не допускается. </w:t>
      </w:r>
    </w:p>
    <w:p w:rsidR="003F06B9" w:rsidRPr="003F06B9" w:rsidRDefault="003F06B9" w:rsidP="00D9513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Заявитель   может  предоставить  дополнительную  информацию  в  произвольном формате в печатной или рукописной форме.</w:t>
      </w:r>
    </w:p>
    <w:p w:rsidR="00266843" w:rsidRDefault="00266843"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p>
    <w:p w:rsidR="003F06B9" w:rsidRPr="003F06B9" w:rsidRDefault="00347740"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2.5.2. </w:t>
      </w:r>
      <w:r w:rsidR="003F06B9" w:rsidRPr="003F06B9">
        <w:rPr>
          <w:rFonts w:ascii="Times New Roman" w:eastAsia="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необходимых и обязательных</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Заявители о предоставлении Услуги (далее по тексту – заявители), либо их представители, действующие на основании доверенности, оформленной в соответствии с законодательством Российской Федерации, лично предоставляют сотруднику МФЦ, ответственному за прием заявителей о предоставлении услуги (далее по тексту – сотрудник МФЦ, ответственный за прием заявителей), следующие документы и данные (информацию):</w:t>
      </w:r>
    </w:p>
    <w:p w:rsidR="003F06B9" w:rsidRPr="003F06B9" w:rsidRDefault="00C264CA" w:rsidP="00FD6B2C">
      <w:pPr>
        <w:pStyle w:val="a7"/>
        <w:ind w:firstLine="0"/>
        <w:rPr>
          <w:lang w:eastAsia="ar-SA"/>
        </w:rPr>
      </w:pPr>
      <w:r>
        <w:rPr>
          <w:lang w:eastAsia="ar-SA"/>
        </w:rPr>
        <w:t xml:space="preserve">      </w:t>
      </w:r>
      <w:r w:rsidR="003F06B9" w:rsidRPr="003F06B9">
        <w:rPr>
          <w:lang w:eastAsia="ar-SA"/>
        </w:rPr>
        <w:t xml:space="preserve">а) </w:t>
      </w:r>
      <w:r w:rsidR="00FD6B2C" w:rsidRPr="00655C4E">
        <w:t>Заявление (запрос)</w:t>
      </w:r>
      <w:r>
        <w:t xml:space="preserve"> </w:t>
      </w:r>
      <w:r w:rsidR="00FD6B2C" w:rsidRPr="00655C4E">
        <w:t xml:space="preserve">на </w:t>
      </w:r>
      <w:r w:rsidR="00FD6B2C">
        <w:t xml:space="preserve">оказание содействия в </w:t>
      </w:r>
      <w:r w:rsidR="00FD6B2C" w:rsidRPr="00655C4E">
        <w:t>регистраци</w:t>
      </w:r>
      <w:r w:rsidR="00FD6B2C">
        <w:t>и</w:t>
      </w:r>
      <w:r w:rsidR="00FD6B2C" w:rsidRPr="00655C4E">
        <w:t xml:space="preserve"> договора аренды(дополнительного соглашения) </w:t>
      </w:r>
      <w:r w:rsidR="003F06B9" w:rsidRPr="003F06B9">
        <w:rPr>
          <w:lang w:eastAsia="ar-SA"/>
        </w:rPr>
        <w:t>(форма заявления приведена в приложении 1 настоящего Регламента) в двух экземплярах;</w:t>
      </w:r>
    </w:p>
    <w:p w:rsidR="00FD6B2C" w:rsidRDefault="003F06B9" w:rsidP="00FD6B2C">
      <w:pPr>
        <w:suppressAutoHyphens/>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6B2C" w:rsidRDefault="00FD6B2C" w:rsidP="00FD6B2C">
      <w:pPr>
        <w:suppressAutoHyphens/>
        <w:spacing w:after="0" w:line="240" w:lineRule="auto"/>
        <w:ind w:right="-1"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w:t>
      </w:r>
      <w:r w:rsidRPr="003F06B9">
        <w:rPr>
          <w:rFonts w:ascii="Times New Roman" w:eastAsia="Times New Roman" w:hAnsi="Times New Roman" w:cs="Times New Roman"/>
          <w:bCs/>
          <w:sz w:val="28"/>
          <w:szCs w:val="28"/>
          <w:lang w:eastAsia="ar-SA"/>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F06B9" w:rsidRPr="003F06B9" w:rsidRDefault="00FD6B2C"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w:t>
      </w:r>
      <w:r w:rsidR="003F06B9" w:rsidRPr="003F06B9">
        <w:rPr>
          <w:rFonts w:ascii="Times New Roman" w:eastAsia="Times New Roman" w:hAnsi="Times New Roman" w:cs="Times New Roman"/>
          <w:bCs/>
          <w:sz w:val="28"/>
          <w:szCs w:val="28"/>
          <w:lang w:eastAsia="ar-SA"/>
        </w:rPr>
        <w:t xml:space="preserve">) </w:t>
      </w:r>
      <w:r w:rsidR="00DC6195">
        <w:rPr>
          <w:rFonts w:ascii="Times New Roman" w:eastAsia="Times New Roman" w:hAnsi="Times New Roman" w:cs="Times New Roman"/>
          <w:bCs/>
          <w:sz w:val="28"/>
          <w:szCs w:val="28"/>
          <w:lang w:eastAsia="ar-SA"/>
        </w:rPr>
        <w:t>договор аренды или дополнительное соглашение к договору на аренду земельного участка</w:t>
      </w:r>
      <w:r w:rsidR="003F06B9" w:rsidRPr="003F06B9">
        <w:rPr>
          <w:rFonts w:ascii="Times New Roman" w:eastAsia="Times New Roman" w:hAnsi="Times New Roman" w:cs="Times New Roman"/>
          <w:bCs/>
          <w:sz w:val="28"/>
          <w:szCs w:val="28"/>
          <w:lang w:eastAsia="ar-SA"/>
        </w:rPr>
        <w:t>;</w:t>
      </w:r>
    </w:p>
    <w:p w:rsidR="00D95130" w:rsidRPr="003F06B9" w:rsidRDefault="00D95130" w:rsidP="003F06B9">
      <w:pPr>
        <w:suppressAutoHyphens/>
        <w:spacing w:after="0" w:line="240" w:lineRule="auto"/>
        <w:ind w:right="-1" w:firstLine="567"/>
        <w:jc w:val="both"/>
        <w:rPr>
          <w:rFonts w:ascii="Times New Roman" w:eastAsia="Times New Roman" w:hAnsi="Times New Roman" w:cs="Times New Roman"/>
          <w:bCs/>
          <w:sz w:val="28"/>
          <w:szCs w:val="28"/>
          <w:lang w:eastAsia="ar-SA"/>
        </w:rPr>
      </w:pPr>
    </w:p>
    <w:p w:rsidR="00D95130" w:rsidRPr="003F06B9" w:rsidRDefault="00D95130" w:rsidP="00E07980">
      <w:pPr>
        <w:suppressAutoHyphens/>
        <w:spacing w:after="0" w:line="240" w:lineRule="auto"/>
        <w:ind w:right="-1" w:firstLine="567"/>
        <w:jc w:val="both"/>
        <w:rPr>
          <w:rFonts w:ascii="Times New Roman" w:eastAsia="Times New Roman" w:hAnsi="Times New Roman" w:cs="Times New Roman"/>
          <w:bCs/>
          <w:sz w:val="28"/>
          <w:szCs w:val="28"/>
          <w:lang w:eastAsia="ar-SA"/>
        </w:rPr>
      </w:pPr>
    </w:p>
    <w:p w:rsidR="003F06B9" w:rsidRPr="003F06B9" w:rsidRDefault="00347740" w:rsidP="003F06B9">
      <w:pPr>
        <w:suppressAutoHyphens/>
        <w:spacing w:before="120" w:after="0" w:line="100" w:lineRule="atLeast"/>
        <w:ind w:right="-1" w:firstLine="567"/>
        <w:jc w:val="center"/>
        <w:rPr>
          <w:rFonts w:ascii="Times New Roman" w:eastAsia="Times New Roman" w:hAnsi="Times New Roman" w:cs="Times New Roman"/>
          <w:b/>
          <w:bCs/>
          <w:color w:val="000000"/>
          <w:kern w:val="1"/>
          <w:sz w:val="28"/>
          <w:szCs w:val="28"/>
          <w:lang w:eastAsia="ar-SA"/>
        </w:rPr>
      </w:pPr>
      <w:r>
        <w:rPr>
          <w:rFonts w:ascii="Times New Roman" w:eastAsia="Times New Roman" w:hAnsi="Times New Roman" w:cs="Times New Roman"/>
          <w:b/>
          <w:bCs/>
          <w:color w:val="000000"/>
          <w:kern w:val="1"/>
          <w:sz w:val="28"/>
          <w:szCs w:val="28"/>
          <w:lang w:eastAsia="ar-SA"/>
        </w:rPr>
        <w:t>2.6.</w:t>
      </w:r>
      <w:r w:rsidR="003F06B9" w:rsidRPr="003F06B9">
        <w:rPr>
          <w:rFonts w:ascii="Times New Roman" w:eastAsia="Times New Roman" w:hAnsi="Times New Roman" w:cs="Times New Roman"/>
          <w:b/>
          <w:bCs/>
          <w:color w:val="000000"/>
          <w:kern w:val="1"/>
          <w:sz w:val="28"/>
          <w:szCs w:val="28"/>
          <w:lang w:eastAsia="ar-SA"/>
        </w:rPr>
        <w:t>Исчерпывающий перечень оснований для отказа  в  приеме документов, необходимых  для  предоставления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00C264CA">
        <w:rPr>
          <w:rFonts w:ascii="Times New Roman" w:eastAsia="ヒラギノ角ゴ Pro W3" w:hAnsi="Times New Roman" w:cs="Times New Roman"/>
          <w:color w:val="000000"/>
          <w:sz w:val="28"/>
          <w:szCs w:val="28"/>
          <w:lang w:eastAsia="ru-RU"/>
        </w:rPr>
        <w:t xml:space="preserve"> </w:t>
      </w:r>
      <w:r w:rsidRPr="003F06B9">
        <w:rPr>
          <w:rFonts w:ascii="Times New Roman" w:eastAsia="ヒラギノ角ゴ Pro W3" w:hAnsi="Times New Roman" w:cs="Times New Roman"/>
          <w:color w:val="000000"/>
          <w:sz w:val="28"/>
          <w:szCs w:val="28"/>
          <w:lang w:eastAsia="ru-RU"/>
        </w:rPr>
        <w:t xml:space="preserve">заявитель не указал свой почтовый адрес. </w:t>
      </w:r>
    </w:p>
    <w:p w:rsidR="00852226"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4"/>
          <w:szCs w:val="20"/>
          <w:lang w:eastAsia="ru-RU"/>
        </w:rPr>
      </w:pPr>
      <w:r w:rsidRPr="003F06B9">
        <w:rPr>
          <w:rFonts w:ascii="Times New Roman" w:eastAsia="ヒラギノ角ゴ Pro W3" w:hAnsi="Times New Roman" w:cs="Times New Roman"/>
          <w:color w:val="000000"/>
          <w:sz w:val="28"/>
          <w:szCs w:val="28"/>
          <w:lang w:eastAsia="ru-RU"/>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852226" w:rsidRPr="003F06B9" w:rsidRDefault="00C92099" w:rsidP="00C92099">
      <w:pPr>
        <w:suppressAutoHyphens/>
        <w:spacing w:before="120" w:after="0" w:line="100" w:lineRule="atLeast"/>
        <w:ind w:right="-1" w:firstLine="567"/>
        <w:jc w:val="center"/>
        <w:rPr>
          <w:rFonts w:ascii="Times New Roman" w:eastAsia="Times New Roman" w:hAnsi="Times New Roman" w:cs="Times New Roman"/>
          <w:b/>
          <w:bCs/>
          <w:color w:val="000000"/>
          <w:kern w:val="1"/>
          <w:sz w:val="28"/>
          <w:szCs w:val="28"/>
          <w:lang w:eastAsia="ar-SA"/>
        </w:rPr>
      </w:pPr>
      <w:r>
        <w:rPr>
          <w:rFonts w:ascii="Times New Roman" w:eastAsia="Times New Roman" w:hAnsi="Times New Roman" w:cs="Times New Roman"/>
          <w:b/>
          <w:bCs/>
          <w:color w:val="000000"/>
          <w:kern w:val="1"/>
          <w:sz w:val="28"/>
          <w:szCs w:val="28"/>
          <w:lang w:eastAsia="ar-SA"/>
        </w:rPr>
        <w:t xml:space="preserve">2.7. </w:t>
      </w:r>
      <w:r w:rsidR="003F06B9" w:rsidRPr="003F06B9">
        <w:rPr>
          <w:rFonts w:ascii="Times New Roman" w:eastAsia="Times New Roman" w:hAnsi="Times New Roman" w:cs="Times New Roman"/>
          <w:b/>
          <w:bCs/>
          <w:color w:val="000000"/>
          <w:kern w:val="1"/>
          <w:sz w:val="28"/>
          <w:szCs w:val="28"/>
          <w:lang w:eastAsia="ar-SA"/>
        </w:rPr>
        <w:t>Исчерпывающий перечень оснований  для   отказа в предоставлении муниципальной  услуги</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sz w:val="28"/>
          <w:szCs w:val="28"/>
          <w:lang w:eastAsia="ar-SA"/>
        </w:rPr>
        <w:t>Основани</w:t>
      </w:r>
      <w:r w:rsidR="00E07980">
        <w:rPr>
          <w:rFonts w:ascii="Times New Roman" w:eastAsia="Times New Roman" w:hAnsi="Times New Roman" w:cs="Times New Roman"/>
          <w:sz w:val="28"/>
          <w:szCs w:val="28"/>
          <w:lang w:eastAsia="ar-SA"/>
        </w:rPr>
        <w:t>ем</w:t>
      </w:r>
      <w:r w:rsidRPr="003F06B9">
        <w:rPr>
          <w:rFonts w:ascii="Times New Roman" w:eastAsia="Times New Roman" w:hAnsi="Times New Roman" w:cs="Times New Roman"/>
          <w:sz w:val="28"/>
          <w:szCs w:val="28"/>
          <w:lang w:eastAsia="ar-SA"/>
        </w:rPr>
        <w:t xml:space="preserve"> для отказа в предоставлении услуги «</w:t>
      </w:r>
      <w:r w:rsidR="00A82184">
        <w:rPr>
          <w:rFonts w:ascii="Times New Roman" w:eastAsia="Times New Roman" w:hAnsi="Times New Roman" w:cs="Times New Roman"/>
          <w:sz w:val="28"/>
          <w:szCs w:val="28"/>
          <w:lang w:eastAsia="ru-RU"/>
        </w:rPr>
        <w:t xml:space="preserve">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w:t>
      </w:r>
      <w:r w:rsidR="00A82184" w:rsidRPr="009B0F33">
        <w:rPr>
          <w:rFonts w:ascii="Times New Roman" w:eastAsia="Times New Roman" w:hAnsi="Times New Roman" w:cs="Times New Roman"/>
          <w:sz w:val="28"/>
          <w:szCs w:val="28"/>
          <w:lang w:eastAsia="ru-RU"/>
        </w:rPr>
        <w:t>недвижимое имущество и сделок с ним, для регистрации договоров аренды и изменений к ним</w:t>
      </w:r>
      <w:r w:rsidR="00E07980">
        <w:rPr>
          <w:rFonts w:ascii="Times New Roman" w:eastAsia="Times New Roman" w:hAnsi="Times New Roman" w:cs="Times New Roman"/>
          <w:sz w:val="28"/>
          <w:szCs w:val="28"/>
          <w:lang w:eastAsia="ar-SA"/>
        </w:rPr>
        <w:t>»  является</w:t>
      </w:r>
      <w:r w:rsidRPr="003F06B9">
        <w:rPr>
          <w:rFonts w:ascii="Times New Roman" w:eastAsia="Times New Roman" w:hAnsi="Times New Roman" w:cs="Times New Roman"/>
          <w:sz w:val="28"/>
          <w:szCs w:val="28"/>
          <w:lang w:eastAsia="ar-SA"/>
        </w:rPr>
        <w:t>:</w:t>
      </w:r>
    </w:p>
    <w:p w:rsidR="003F06B9" w:rsidRPr="003F06B9" w:rsidRDefault="003F06B9" w:rsidP="003F06B9">
      <w:pPr>
        <w:widowControl w:val="0"/>
        <w:suppressAutoHyphens/>
        <w:snapToGrid w:val="0"/>
        <w:spacing w:after="0" w:line="255" w:lineRule="atLeast"/>
        <w:ind w:right="-1" w:firstLine="567"/>
        <w:jc w:val="both"/>
        <w:rPr>
          <w:rFonts w:ascii="Times New Roman" w:eastAsia="Times New Roman" w:hAnsi="Times New Roman" w:cs="Times New Roman"/>
          <w:sz w:val="28"/>
          <w:lang w:eastAsia="ar-SA"/>
        </w:rPr>
      </w:pPr>
      <w:r w:rsidRPr="003F06B9">
        <w:rPr>
          <w:rFonts w:ascii="Times New Roman" w:eastAsia="Times New Roman" w:hAnsi="Times New Roman" w:cs="Times New Roman"/>
          <w:sz w:val="28"/>
          <w:lang w:eastAsia="ar-SA"/>
        </w:rPr>
        <w:t xml:space="preserve">- непредставление заявителем определенных в пункте </w:t>
      </w:r>
      <w:r w:rsidR="00660385">
        <w:rPr>
          <w:rFonts w:ascii="Times New Roman" w:eastAsia="Times New Roman" w:hAnsi="Times New Roman" w:cs="Times New Roman"/>
          <w:sz w:val="28"/>
          <w:lang w:eastAsia="ar-SA"/>
        </w:rPr>
        <w:t>2.5.2.</w:t>
      </w:r>
      <w:r w:rsidRPr="003F06B9">
        <w:rPr>
          <w:rFonts w:ascii="Times New Roman" w:eastAsia="Times New Roman" w:hAnsi="Times New Roman" w:cs="Times New Roman"/>
          <w:sz w:val="28"/>
          <w:lang w:eastAsia="ar-SA"/>
        </w:rPr>
        <w:t xml:space="preserve"> настоящего Регламента необходимых документов и информации или представление недостоверных сведений в заявлении о предоставлении разрешения на условно разрешенный вид использования земельного участка и (или) объекта капитального строительства;</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-в случае если заявление подписано неуполномоченным лицом, представленные документы выданы неуполномоченным юридическим и физическими лицами;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при наличии обременений в использовании земельного участка, которые необходимо предварительно снять;</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в случае если заявление подписано неуполномоченным лицом, представленные документы выданы неуполномоченным юридическим и физическими лицами;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изложенная в представленных документах информация о земельном участке  требует уточнения;</w:t>
      </w:r>
    </w:p>
    <w:p w:rsid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если нарушаются права д</w:t>
      </w:r>
      <w:r w:rsidR="00D95130">
        <w:rPr>
          <w:rFonts w:ascii="Times New Roman" w:eastAsia="Times New Roman" w:hAnsi="Times New Roman" w:cs="Times New Roman"/>
          <w:sz w:val="28"/>
          <w:szCs w:val="28"/>
          <w:lang w:eastAsia="ru-RU"/>
        </w:rPr>
        <w:t>ругих граждан и юридических лиц.</w:t>
      </w:r>
    </w:p>
    <w:p w:rsidR="00852226" w:rsidRPr="003F06B9" w:rsidRDefault="00852226"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3F06B9" w:rsidRPr="003F06B9" w:rsidRDefault="003A7A67"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Pr>
          <w:rFonts w:ascii="Times New Roman" w:eastAsia="Times New Roman" w:hAnsi="Times New Roman" w:cs="Times New Roman"/>
          <w:b/>
          <w:bCs/>
          <w:iCs/>
          <w:color w:val="000000"/>
          <w:kern w:val="1"/>
          <w:sz w:val="28"/>
          <w:szCs w:val="28"/>
          <w:lang w:eastAsia="ar-SA"/>
        </w:rPr>
        <w:t>2.</w:t>
      </w:r>
      <w:r w:rsidR="00A82184">
        <w:rPr>
          <w:rFonts w:ascii="Times New Roman" w:eastAsia="Times New Roman" w:hAnsi="Times New Roman" w:cs="Times New Roman"/>
          <w:b/>
          <w:bCs/>
          <w:iCs/>
          <w:color w:val="000000"/>
          <w:kern w:val="1"/>
          <w:sz w:val="28"/>
          <w:szCs w:val="28"/>
          <w:lang w:eastAsia="ar-SA"/>
        </w:rPr>
        <w:t>8</w:t>
      </w:r>
      <w:r>
        <w:rPr>
          <w:rFonts w:ascii="Times New Roman" w:eastAsia="Times New Roman" w:hAnsi="Times New Roman" w:cs="Times New Roman"/>
          <w:b/>
          <w:bCs/>
          <w:iCs/>
          <w:color w:val="000000"/>
          <w:kern w:val="1"/>
          <w:sz w:val="28"/>
          <w:szCs w:val="28"/>
          <w:lang w:eastAsia="ar-SA"/>
        </w:rPr>
        <w:t>.</w:t>
      </w:r>
      <w:r w:rsidR="003F06B9" w:rsidRPr="003F06B9">
        <w:rPr>
          <w:rFonts w:ascii="Times New Roman" w:eastAsia="Times New Roman" w:hAnsi="Times New Roman" w:cs="Times New Roman"/>
          <w:b/>
          <w:bCs/>
          <w:iCs/>
          <w:color w:val="000000"/>
          <w:kern w:val="1"/>
          <w:sz w:val="28"/>
          <w:szCs w:val="28"/>
          <w:lang w:eastAsia="ar-SA"/>
        </w:rPr>
        <w:t>Порядок, размер и основания взимания  оплаты, взимаемой за предоставление  муниципальной  услуги</w:t>
      </w:r>
    </w:p>
    <w:p w:rsid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r w:rsidRPr="003F06B9">
        <w:rPr>
          <w:rFonts w:ascii="Times New Roman" w:eastAsia="Times New Roman" w:hAnsi="Times New Roman" w:cs="Times New Roman"/>
          <w:sz w:val="28"/>
          <w:lang w:eastAsia="ar-SA"/>
        </w:rPr>
        <w:t>Муниципальн</w:t>
      </w:r>
      <w:r w:rsidR="00852226">
        <w:rPr>
          <w:rFonts w:ascii="Times New Roman" w:eastAsia="Times New Roman" w:hAnsi="Times New Roman" w:cs="Times New Roman"/>
          <w:sz w:val="28"/>
          <w:lang w:eastAsia="ar-SA"/>
        </w:rPr>
        <w:t xml:space="preserve">ая Услуга   предоставляется  </w:t>
      </w:r>
      <w:r w:rsidRPr="003F06B9">
        <w:rPr>
          <w:rFonts w:ascii="Times New Roman" w:eastAsia="Times New Roman" w:hAnsi="Times New Roman" w:cs="Times New Roman"/>
          <w:sz w:val="28"/>
          <w:lang w:eastAsia="ar-SA"/>
        </w:rPr>
        <w:t>бесплатно.</w:t>
      </w:r>
    </w:p>
    <w:p w:rsidR="00D95130" w:rsidRPr="003F06B9" w:rsidRDefault="00D95130"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A7A67" w:rsidP="00D95130">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2.</w:t>
      </w:r>
      <w:r w:rsidR="00A82184">
        <w:rPr>
          <w:rFonts w:ascii="Times New Roman" w:eastAsia="Times New Roman" w:hAnsi="Times New Roman" w:cs="Times New Roman"/>
          <w:b/>
          <w:bCs/>
          <w:sz w:val="28"/>
          <w:szCs w:val="28"/>
          <w:lang w:eastAsia="ar-SA"/>
        </w:rPr>
        <w:t>9</w:t>
      </w:r>
      <w:r>
        <w:rPr>
          <w:rFonts w:ascii="Times New Roman" w:eastAsia="Times New Roman" w:hAnsi="Times New Roman" w:cs="Times New Roman"/>
          <w:b/>
          <w:bCs/>
          <w:sz w:val="28"/>
          <w:szCs w:val="28"/>
          <w:lang w:eastAsia="ar-SA"/>
        </w:rPr>
        <w:t xml:space="preserve">. </w:t>
      </w:r>
      <w:r w:rsidR="003F06B9" w:rsidRPr="003F06B9">
        <w:rPr>
          <w:rFonts w:ascii="Times New Roman" w:eastAsia="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Максимальные сроки ожидания и продолжительности приема заявителей при решении отдельных вопросов, связанных с предоставлением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время ожидания в очереди для получения информации (консультации) не превышает 15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время ожидания в очереди для </w:t>
      </w:r>
      <w:r w:rsidR="003A7A67">
        <w:rPr>
          <w:rFonts w:ascii="Times New Roman" w:eastAsia="Times New Roman" w:hAnsi="Times New Roman" w:cs="Times New Roman"/>
          <w:sz w:val="28"/>
          <w:szCs w:val="28"/>
          <w:lang w:eastAsia="ar-SA"/>
        </w:rPr>
        <w:t>подачи документов не превышает 1</w:t>
      </w:r>
      <w:r w:rsidRPr="003F06B9">
        <w:rPr>
          <w:rFonts w:ascii="Times New Roman" w:eastAsia="Times New Roman" w:hAnsi="Times New Roman" w:cs="Times New Roman"/>
          <w:sz w:val="28"/>
          <w:szCs w:val="28"/>
          <w:lang w:eastAsia="ar-SA"/>
        </w:rPr>
        <w:t>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в) время ожидания в очереди для получения документов не превышает 15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A7A67" w:rsidP="00D95130">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2.1</w:t>
      </w:r>
      <w:r w:rsidR="00A82184">
        <w:rPr>
          <w:rFonts w:ascii="Times New Roman" w:eastAsia="Times New Roman" w:hAnsi="Times New Roman" w:cs="Times New Roman"/>
          <w:b/>
          <w:bCs/>
          <w:sz w:val="28"/>
          <w:szCs w:val="28"/>
          <w:lang w:eastAsia="ar-SA"/>
        </w:rPr>
        <w:t>0</w:t>
      </w:r>
      <w:r>
        <w:rPr>
          <w:rFonts w:ascii="Times New Roman" w:eastAsia="Times New Roman" w:hAnsi="Times New Roman" w:cs="Times New Roman"/>
          <w:b/>
          <w:bCs/>
          <w:sz w:val="28"/>
          <w:szCs w:val="28"/>
          <w:lang w:eastAsia="ar-SA"/>
        </w:rPr>
        <w:t>.</w:t>
      </w:r>
      <w:r w:rsidR="003F06B9" w:rsidRPr="003F06B9">
        <w:rPr>
          <w:rFonts w:ascii="Times New Roman" w:eastAsia="Times New Roman" w:hAnsi="Times New Roman" w:cs="Times New Roman"/>
          <w:b/>
          <w:bCs/>
          <w:sz w:val="28"/>
          <w:szCs w:val="28"/>
          <w:lang w:eastAsia="ar-SA"/>
        </w:rPr>
        <w:t>Максимальный срок и порядок регистрации  запроса  заявителя о предоставлении муниципальной  услуги</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bCs/>
          <w:sz w:val="28"/>
          <w:szCs w:val="28"/>
          <w:lang w:eastAsia="ar-SA"/>
        </w:rPr>
        <w:t xml:space="preserve">Максимальный срок  регистрации  запроса </w:t>
      </w:r>
      <w:r w:rsidRPr="003F06B9">
        <w:rPr>
          <w:rFonts w:ascii="Times New Roman" w:eastAsia="Times New Roman" w:hAnsi="Times New Roman" w:cs="Times New Roman"/>
          <w:sz w:val="28"/>
          <w:szCs w:val="28"/>
          <w:lang w:eastAsia="ar-SA"/>
        </w:rPr>
        <w:t xml:space="preserve"> не должен превышать 45 минут.</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3A7A67"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r>
        <w:rPr>
          <w:rFonts w:ascii="Times New Roman" w:eastAsia="ヒラギノ角ゴ Pro W3" w:hAnsi="Times New Roman" w:cs="Times New Roman"/>
          <w:b/>
          <w:color w:val="000000"/>
          <w:sz w:val="28"/>
          <w:szCs w:val="28"/>
          <w:lang w:eastAsia="ru-RU"/>
        </w:rPr>
        <w:t>2.1</w:t>
      </w:r>
      <w:r w:rsidR="00A82184">
        <w:rPr>
          <w:rFonts w:ascii="Times New Roman" w:eastAsia="ヒラギノ角ゴ Pro W3" w:hAnsi="Times New Roman" w:cs="Times New Roman"/>
          <w:b/>
          <w:color w:val="000000"/>
          <w:sz w:val="28"/>
          <w:szCs w:val="28"/>
          <w:lang w:eastAsia="ru-RU"/>
        </w:rPr>
        <w:t>1</w:t>
      </w:r>
      <w:r>
        <w:rPr>
          <w:rFonts w:ascii="Times New Roman" w:eastAsia="ヒラギノ角ゴ Pro W3" w:hAnsi="Times New Roman" w:cs="Times New Roman"/>
          <w:b/>
          <w:color w:val="000000"/>
          <w:sz w:val="28"/>
          <w:szCs w:val="28"/>
          <w:lang w:eastAsia="ru-RU"/>
        </w:rPr>
        <w:t>.</w:t>
      </w:r>
      <w:r w:rsidR="003F06B9" w:rsidRPr="003F06B9">
        <w:rPr>
          <w:rFonts w:ascii="Times New Roman" w:eastAsia="ヒラギノ角ゴ Pro W3" w:hAnsi="Times New Roman" w:cs="Times New Roman"/>
          <w:b/>
          <w:color w:val="000000"/>
          <w:sz w:val="28"/>
          <w:szCs w:val="28"/>
          <w:lang w:eastAsia="ru-RU"/>
        </w:rPr>
        <w:t>Требования к помещениям, в которых предоставляются муниципальная услуги, к залу ожидания, местам для заполнения заявлений, информационным сведениям</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3A7A67" w:rsidP="003A7A67">
      <w:pPr>
        <w:widowControl w:val="0"/>
        <w:tabs>
          <w:tab w:val="left" w:pos="-142"/>
        </w:tabs>
        <w:spacing w:after="0" w:line="240" w:lineRule="auto"/>
        <w:ind w:right="-1"/>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1</w:t>
      </w:r>
      <w:r>
        <w:rPr>
          <w:rFonts w:ascii="Times New Roman" w:eastAsia="ヒラギノ角ゴ Pro W3" w:hAnsi="Times New Roman" w:cs="Times New Roman"/>
          <w:color w:val="000000"/>
          <w:sz w:val="28"/>
          <w:szCs w:val="28"/>
          <w:lang w:eastAsia="ru-RU"/>
        </w:rPr>
        <w:t>.1.</w:t>
      </w:r>
      <w:r w:rsidR="003F06B9" w:rsidRPr="003F06B9">
        <w:rPr>
          <w:rFonts w:ascii="Times New Roman" w:eastAsia="ヒラギノ角ゴ Pro W3" w:hAnsi="Times New Roman" w:cs="Times New Roman"/>
          <w:color w:val="000000"/>
          <w:sz w:val="28"/>
          <w:szCs w:val="28"/>
          <w:lang w:eastAsia="ru-RU"/>
        </w:rPr>
        <w:t>Предоставление муниципальной услуги осуществляется в помещениях приема и выдачи документов, расположенных в МФЦ.</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ab/>
      </w:r>
      <w:r w:rsidR="003A7A67">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1</w:t>
      </w:r>
      <w:r w:rsidR="003A7A67">
        <w:rPr>
          <w:rFonts w:ascii="Times New Roman" w:eastAsia="ヒラギノ角ゴ Pro W3" w:hAnsi="Times New Roman" w:cs="Times New Roman"/>
          <w:color w:val="000000"/>
          <w:sz w:val="28"/>
          <w:szCs w:val="28"/>
          <w:lang w:eastAsia="ru-RU"/>
        </w:rPr>
        <w:t>.2.</w:t>
      </w:r>
      <w:r w:rsidRPr="003F06B9">
        <w:rPr>
          <w:rFonts w:ascii="Times New Roman" w:eastAsia="ヒラギノ角ゴ Pro W3"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06B9" w:rsidRPr="003F06B9" w:rsidRDefault="003A7A67"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A8218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3F06B9" w:rsidRPr="003F06B9">
        <w:rPr>
          <w:rFonts w:ascii="Times New Roman" w:eastAsia="Times New Roman" w:hAnsi="Times New Roman" w:cs="Times New Roman"/>
          <w:color w:val="000000"/>
          <w:sz w:val="28"/>
          <w:szCs w:val="28"/>
          <w:lang w:eastAsia="ru-RU"/>
        </w:rPr>
        <w:t xml:space="preserve"> Вход в помещение приема и выдачи документов должен обеспечивать свободный доступ заявителей.</w:t>
      </w:r>
    </w:p>
    <w:p w:rsidR="003F06B9" w:rsidRPr="003F06B9" w:rsidRDefault="003A7A67"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1</w:t>
      </w:r>
      <w:r>
        <w:rPr>
          <w:rFonts w:ascii="Times New Roman" w:eastAsia="ヒラギノ角ゴ Pro W3" w:hAnsi="Times New Roman" w:cs="Times New Roman"/>
          <w:color w:val="000000"/>
          <w:sz w:val="28"/>
          <w:szCs w:val="28"/>
          <w:lang w:eastAsia="ru-RU"/>
        </w:rPr>
        <w:t>.4.</w:t>
      </w:r>
      <w:r w:rsidR="003F06B9" w:rsidRPr="003F06B9">
        <w:rPr>
          <w:rFonts w:ascii="Times New Roman" w:eastAsia="ヒラギノ角ゴ Pro W3" w:hAnsi="Times New Roman" w:cs="Times New Roman"/>
          <w:color w:val="000000"/>
          <w:sz w:val="28"/>
          <w:szCs w:val="28"/>
          <w:lang w:eastAsia="ru-RU"/>
        </w:rPr>
        <w:t xml:space="preserve"> На здании рядом с входом должна быть размещена информационная табличка (вывеска), содержащая следующую информацию: </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наименование учреждения;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место нахождения и юридический адрес;</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режим работы;</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номера телефонов для справок.</w:t>
      </w:r>
    </w:p>
    <w:p w:rsidR="003F06B9" w:rsidRPr="003F06B9" w:rsidRDefault="003A7A67"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1</w:t>
      </w:r>
      <w:r>
        <w:rPr>
          <w:rFonts w:ascii="Times New Roman" w:eastAsia="ヒラギノ角ゴ Pro W3" w:hAnsi="Times New Roman" w:cs="Times New Roman"/>
          <w:color w:val="000000"/>
          <w:sz w:val="28"/>
          <w:szCs w:val="28"/>
          <w:lang w:eastAsia="ru-RU"/>
        </w:rPr>
        <w:t>.5.</w:t>
      </w:r>
      <w:r w:rsidR="003F06B9" w:rsidRPr="003F06B9">
        <w:rPr>
          <w:rFonts w:ascii="Times New Roman" w:eastAsia="ヒラギノ角ゴ Pro W3" w:hAnsi="Times New Roman" w:cs="Times New Roman"/>
          <w:color w:val="000000"/>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3F06B9" w:rsidRPr="003F06B9" w:rsidRDefault="003A7A67"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2.1</w:t>
      </w:r>
      <w:r w:rsidR="00A8218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003F06B9" w:rsidRPr="003F06B9">
        <w:rPr>
          <w:rFonts w:ascii="Times New Roman" w:eastAsia="Times New Roman" w:hAnsi="Times New Roman" w:cs="Times New Roman"/>
          <w:sz w:val="28"/>
          <w:szCs w:val="28"/>
          <w:lang w:eastAsia="ar-SA"/>
        </w:rPr>
        <w:t>.Помещения приема и выдачи документов должны предусматривать места для ожидания, информирования и приема заявителей.</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местах для информирования должен быть обеспечен доступ заинтересованных лиц  для ознакомления с информацией не только в часы приема заявлений, но и в рабочее время, когда прием заявителей не ведется.</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местах для ожидания устанавливаются стулья (кресельные секции, кресла) для заявителей.</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3F06B9" w:rsidRPr="003F06B9" w:rsidRDefault="003A7A67"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A8218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003F06B9" w:rsidRPr="003F06B9">
        <w:rPr>
          <w:rFonts w:ascii="Times New Roman" w:eastAsia="Times New Roman" w:hAnsi="Times New Roman" w:cs="Times New Roman"/>
          <w:color w:val="000000"/>
          <w:sz w:val="28"/>
          <w:szCs w:val="28"/>
          <w:lang w:eastAsia="ru-RU"/>
        </w:rPr>
        <w:t>.Информация о фамилии, имени, отчестве и должности сотрудника органа, осуществляющего государственную регистрацию прав и государственный кадастровый учет, его территориального отдела должна быть размещена на личной информационной табличке и на рабочем месте специалиста.</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Для заявителя, находящегося на приеме, должно быть предусмотрено место для раскладки документов.</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w:t>
      </w:r>
      <w:r w:rsidRPr="003F06B9">
        <w:rPr>
          <w:rFonts w:ascii="Times New Roman" w:eastAsia="Times New Roman" w:hAnsi="Times New Roman" w:cs="Times New Roman"/>
          <w:sz w:val="28"/>
          <w:szCs w:val="28"/>
          <w:lang w:eastAsia="ru-RU"/>
        </w:rPr>
        <w:t>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3F06B9" w:rsidRPr="003F06B9" w:rsidRDefault="003F06B9" w:rsidP="003F06B9">
      <w:pPr>
        <w:widowControl w:val="0"/>
        <w:spacing w:after="0" w:line="240" w:lineRule="auto"/>
        <w:ind w:right="-1" w:firstLine="567"/>
        <w:rPr>
          <w:rFonts w:ascii="Times New Roman" w:eastAsia="ヒラギノ角ゴ Pro W3" w:hAnsi="Times New Roman" w:cs="Times New Roman"/>
          <w:b/>
          <w:color w:val="000000"/>
          <w:sz w:val="28"/>
          <w:szCs w:val="28"/>
          <w:lang w:eastAsia="ru-RU"/>
        </w:rPr>
      </w:pPr>
    </w:p>
    <w:p w:rsidR="003F06B9" w:rsidRPr="003F06B9" w:rsidRDefault="003A7A67" w:rsidP="003F06B9">
      <w:pPr>
        <w:keepNext/>
        <w:spacing w:after="0" w:line="240" w:lineRule="auto"/>
        <w:ind w:right="-143"/>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A82184">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w:t>
      </w:r>
      <w:r w:rsidR="003F06B9" w:rsidRPr="003F06B9">
        <w:rPr>
          <w:rFonts w:ascii="Times New Roman" w:eastAsia="Times New Roman" w:hAnsi="Times New Roman" w:cs="Times New Roman"/>
          <w:b/>
          <w:bCs/>
          <w:sz w:val="28"/>
          <w:szCs w:val="28"/>
          <w:lang w:eastAsia="ru-RU"/>
        </w:rPr>
        <w:t>Целевые показатели доступности и качества муниципальных  услуг</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E82E73"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821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1. Качество муниципальной</w:t>
      </w:r>
      <w:r w:rsidR="003F06B9" w:rsidRPr="003F06B9">
        <w:rPr>
          <w:rFonts w:ascii="Times New Roman" w:eastAsia="Times New Roman" w:hAnsi="Times New Roman" w:cs="Times New Roman"/>
          <w:color w:val="000000"/>
          <w:sz w:val="28"/>
          <w:szCs w:val="28"/>
          <w:lang w:eastAsia="ru-RU"/>
        </w:rPr>
        <w:t xml:space="preserve"> Услуги</w:t>
      </w:r>
      <w:r w:rsidR="003F06B9" w:rsidRPr="003F06B9">
        <w:rPr>
          <w:rFonts w:ascii="Times New Roman" w:eastAsia="Times New Roman" w:hAnsi="Times New Roman" w:cs="Times New Roman"/>
          <w:sz w:val="28"/>
          <w:szCs w:val="28"/>
          <w:lang w:eastAsia="ru-RU"/>
        </w:rPr>
        <w:t>.</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821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3F06B9" w:rsidRPr="003F06B9">
        <w:rPr>
          <w:rFonts w:ascii="Times New Roman" w:eastAsia="Times New Roman" w:hAnsi="Times New Roman" w:cs="Times New Roman"/>
          <w:sz w:val="28"/>
          <w:szCs w:val="28"/>
          <w:lang w:eastAsia="ru-RU"/>
        </w:rPr>
        <w:t>Доступность муниципальной услуги в электронном виде.</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Определяется как отношение количества рассмотренных заявлений о предоставлении муниципальной услуги, представленных с использованием </w:t>
      </w:r>
      <w:r w:rsidRPr="003F06B9">
        <w:rPr>
          <w:rFonts w:ascii="Times New Roman" w:eastAsia="Times New Roman" w:hAnsi="Times New Roman" w:cs="Times New Roman"/>
          <w:sz w:val="28"/>
          <w:szCs w:val="28"/>
          <w:lang w:eastAsia="ru-RU"/>
        </w:rPr>
        <w:lastRenderedPageBreak/>
        <w:t>сетей связи общего пользования в форме электронных документов, к общему количеству заявлений рассмотренных за отчетный период.</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821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3F06B9" w:rsidRPr="003F06B9">
        <w:rPr>
          <w:rFonts w:ascii="Times New Roman" w:eastAsia="Times New Roman" w:hAnsi="Times New Roman" w:cs="Times New Roman"/>
          <w:sz w:val="28"/>
          <w:szCs w:val="28"/>
          <w:lang w:eastAsia="ru-RU"/>
        </w:rPr>
        <w:t xml:space="preserve"> Соблюдение сроков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2</w:t>
      </w:r>
      <w:r>
        <w:rPr>
          <w:rFonts w:ascii="Times New Roman" w:eastAsia="ヒラギノ角ゴ Pro W3" w:hAnsi="Times New Roman" w:cs="Times New Roman"/>
          <w:color w:val="000000"/>
          <w:sz w:val="28"/>
          <w:szCs w:val="28"/>
          <w:lang w:eastAsia="ru-RU"/>
        </w:rPr>
        <w:t>.4</w:t>
      </w:r>
      <w:r w:rsidR="003F06B9" w:rsidRPr="003F06B9">
        <w:rPr>
          <w:rFonts w:ascii="Times New Roman" w:eastAsia="Times New Roman" w:hAnsi="Times New Roman" w:cs="Times New Roman"/>
          <w:sz w:val="28"/>
          <w:szCs w:val="28"/>
          <w:lang w:eastAsia="ru-RU"/>
        </w:rPr>
        <w:t>. Доступность предварительной записи.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3F06B9" w:rsidRPr="003F06B9" w:rsidRDefault="003A7A67" w:rsidP="003A7A67">
      <w:pPr>
        <w:tabs>
          <w:tab w:val="left" w:pos="142"/>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A821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3F06B9" w:rsidRPr="003F06B9">
        <w:rPr>
          <w:rFonts w:ascii="Times New Roman" w:eastAsia="Times New Roman" w:hAnsi="Times New Roman" w:cs="Times New Roman"/>
          <w:sz w:val="28"/>
          <w:szCs w:val="28"/>
          <w:lang w:eastAsia="ru-RU"/>
        </w:rPr>
        <w:t>.Жалобы граждан (юридических лиц) по вопросам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количество обоснованных жалоб  на качество и доступность муниципальной  услуги, поступивших в МФЦ за отчетный период.</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ヒラギノ角ゴ Pro W3" w:hAnsi="Times New Roman" w:cs="Times New Roman"/>
          <w:color w:val="000000"/>
          <w:sz w:val="28"/>
          <w:szCs w:val="28"/>
          <w:lang w:eastAsia="ru-RU"/>
        </w:rPr>
        <w:t xml:space="preserve">    2.1</w:t>
      </w:r>
      <w:r w:rsidR="00A82184">
        <w:rPr>
          <w:rFonts w:ascii="Times New Roman" w:eastAsia="ヒラギノ角ゴ Pro W3" w:hAnsi="Times New Roman" w:cs="Times New Roman"/>
          <w:color w:val="000000"/>
          <w:sz w:val="28"/>
          <w:szCs w:val="28"/>
          <w:lang w:eastAsia="ru-RU"/>
        </w:rPr>
        <w:t>2</w:t>
      </w:r>
      <w:r>
        <w:rPr>
          <w:rFonts w:ascii="Times New Roman" w:eastAsia="ヒラギノ角ゴ Pro W3" w:hAnsi="Times New Roman" w:cs="Times New Roman"/>
          <w:color w:val="000000"/>
          <w:sz w:val="28"/>
          <w:szCs w:val="28"/>
          <w:lang w:eastAsia="ru-RU"/>
        </w:rPr>
        <w:t>.</w:t>
      </w:r>
      <w:r w:rsidR="003F06B9" w:rsidRPr="003F06B9">
        <w:rPr>
          <w:rFonts w:ascii="Times New Roman" w:eastAsia="Times New Roman" w:hAnsi="Times New Roman" w:cs="Times New Roman"/>
          <w:sz w:val="28"/>
          <w:szCs w:val="28"/>
          <w:lang w:eastAsia="ru-RU"/>
        </w:rPr>
        <w:t>6.Обжалование в судебном порядке действий по предоставлению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определяется как отношение количества удовлетворенных судами требований (исков, заявлений) об обжаловании действий МФЦ к общему количеству осуществленных действий по предоставлению муниципальной Услуги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ヒラギノ角ゴ Pro W3" w:hAnsi="Times New Roman" w:cs="Times New Roman"/>
          <w:color w:val="000000"/>
          <w:sz w:val="28"/>
          <w:szCs w:val="28"/>
          <w:lang w:eastAsia="ru-RU"/>
        </w:rPr>
        <w:t>2.1</w:t>
      </w:r>
      <w:r w:rsidR="00A82184">
        <w:rPr>
          <w:rFonts w:ascii="Times New Roman" w:eastAsia="ヒラギノ角ゴ Pro W3" w:hAnsi="Times New Roman" w:cs="Times New Roman"/>
          <w:color w:val="000000"/>
          <w:sz w:val="28"/>
          <w:szCs w:val="28"/>
          <w:lang w:eastAsia="ru-RU"/>
        </w:rPr>
        <w:t>2</w:t>
      </w:r>
      <w:r>
        <w:rPr>
          <w:rFonts w:ascii="Times New Roman" w:eastAsia="ヒラギノ角ゴ Pro W3" w:hAnsi="Times New Roman" w:cs="Times New Roman"/>
          <w:color w:val="000000"/>
          <w:sz w:val="28"/>
          <w:szCs w:val="28"/>
          <w:lang w:eastAsia="ru-RU"/>
        </w:rPr>
        <w:t>.</w:t>
      </w:r>
      <w:r>
        <w:rPr>
          <w:rFonts w:ascii="Times New Roman" w:eastAsia="Times New Roman" w:hAnsi="Times New Roman" w:cs="Times New Roman"/>
          <w:sz w:val="28"/>
          <w:szCs w:val="28"/>
          <w:lang w:eastAsia="ru-RU"/>
        </w:rPr>
        <w:t>7</w:t>
      </w:r>
      <w:r w:rsidRPr="003F06B9">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Удовлетворенность граждан (юридических лиц)  качеством и доступностью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путем присвоения рейтинга в рамках общественного мониторинга.</w:t>
      </w:r>
    </w:p>
    <w:p w:rsidR="003F06B9" w:rsidRPr="003F06B9" w:rsidRDefault="003A7A67"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ヒラギノ角ゴ Pro W3" w:hAnsi="Times New Roman" w:cs="Times New Roman"/>
          <w:color w:val="000000"/>
          <w:sz w:val="28"/>
          <w:szCs w:val="28"/>
          <w:lang w:eastAsia="ru-RU"/>
        </w:rPr>
        <w:t>2.1</w:t>
      </w:r>
      <w:r w:rsidR="00A82184">
        <w:rPr>
          <w:rFonts w:ascii="Times New Roman" w:eastAsia="ヒラギノ角ゴ Pro W3" w:hAnsi="Times New Roman" w:cs="Times New Roman"/>
          <w:color w:val="000000"/>
          <w:sz w:val="28"/>
          <w:szCs w:val="28"/>
          <w:lang w:eastAsia="ru-RU"/>
        </w:rPr>
        <w:t>2</w:t>
      </w:r>
      <w:r>
        <w:rPr>
          <w:rFonts w:ascii="Times New Roman" w:eastAsia="ヒラギノ角ゴ Pro W3" w:hAnsi="Times New Roman" w:cs="Times New Roman"/>
          <w:color w:val="000000"/>
          <w:sz w:val="28"/>
          <w:szCs w:val="28"/>
          <w:lang w:eastAsia="ru-RU"/>
        </w:rPr>
        <w:t>.</w:t>
      </w:r>
      <w:r>
        <w:rPr>
          <w:rFonts w:ascii="Times New Roman" w:eastAsia="Times New Roman" w:hAnsi="Times New Roman" w:cs="Times New Roman"/>
          <w:sz w:val="28"/>
          <w:szCs w:val="28"/>
          <w:lang w:eastAsia="ru-RU"/>
        </w:rPr>
        <w:t>8</w:t>
      </w:r>
      <w:r w:rsidRPr="003F06B9">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 xml:space="preserve"> Полнота, актуальность и доступность информации о порядке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путем присвоения рейтинга в рамках общественного мониторинга.</w:t>
      </w:r>
    </w:p>
    <w:p w:rsidR="003F06B9" w:rsidRPr="003F06B9" w:rsidRDefault="003F06B9" w:rsidP="003F06B9">
      <w:pPr>
        <w:keepNext/>
        <w:spacing w:after="0" w:line="240" w:lineRule="auto"/>
        <w:ind w:right="-143"/>
        <w:jc w:val="center"/>
        <w:outlineLvl w:val="1"/>
        <w:rPr>
          <w:rFonts w:ascii="Times New Roman" w:eastAsia="ヒラギノ角ゴ Pro W3" w:hAnsi="Times New Roman" w:cs="Times New Roman"/>
          <w:b/>
          <w:bCs/>
          <w:sz w:val="28"/>
          <w:szCs w:val="28"/>
          <w:lang w:eastAsia="ru-RU"/>
        </w:rPr>
      </w:pPr>
    </w:p>
    <w:p w:rsidR="003F06B9" w:rsidRPr="003F06B9" w:rsidRDefault="003A7A67" w:rsidP="003F06B9">
      <w:pPr>
        <w:keepNext/>
        <w:spacing w:after="0" w:line="240" w:lineRule="auto"/>
        <w:ind w:right="-143"/>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A82184">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w:t>
      </w:r>
      <w:r w:rsidR="003F06B9" w:rsidRPr="003F06B9">
        <w:rPr>
          <w:rFonts w:ascii="Times New Roman" w:eastAsia="Times New Roman" w:hAnsi="Times New Roman" w:cs="Times New Roman"/>
          <w:b/>
          <w:bCs/>
          <w:sz w:val="28"/>
          <w:szCs w:val="28"/>
          <w:lang w:eastAsia="ru-RU"/>
        </w:rPr>
        <w:t>Этика поведения специалистов</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color w:val="000000"/>
          <w:sz w:val="28"/>
          <w:szCs w:val="28"/>
          <w:lang w:eastAsia="ru-RU"/>
        </w:rPr>
      </w:pP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 xml:space="preserve">В служебном поведении специалисту, осуществляющему взаимодействие с гражданами (заявителями), необходимо исходить из конституционных </w:t>
      </w:r>
      <w:r w:rsidRPr="003F06B9">
        <w:rPr>
          <w:rFonts w:ascii="Times New Roman" w:eastAsia="ヒラギノ角ゴ Pro W3" w:hAnsi="Times New Roman" w:cs="Times New Roman"/>
          <w:color w:val="000000"/>
          <w:sz w:val="28"/>
          <w:szCs w:val="28"/>
          <w:lang w:eastAsia="ru-RU"/>
        </w:rPr>
        <w:lastRenderedPageBreak/>
        <w:t>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 разговоре с заявителем специалист МФЦ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При личном общении с заявителем сотруднику рекомендуется приветливо улыбаться.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 служебном поведении специалист, осуществляющий взаимодействие с гражданами (заявителями), воздерживается от:</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Специалисты, осуществляющие взаимодействие с гражданами (заявителями), должны быть вежливыми, доброжелательными, корректными, внимательными и проявлять терпимость в общении с гражданами и коллегами.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Внешний вид специалиста, осуществляющего взаимодействие с гражданами (заявителями), при исполнении им должностных обязанностей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D95130" w:rsidRDefault="00D95130"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D95130" w:rsidRPr="000D5F54" w:rsidRDefault="003A7A67" w:rsidP="00D95130">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2.1</w:t>
      </w:r>
      <w:r w:rsidR="00A82184">
        <w:rPr>
          <w:rFonts w:ascii="Times New Roman" w:hAnsi="Times New Roman" w:cs="Times New Roman"/>
          <w:b/>
          <w:sz w:val="28"/>
          <w:szCs w:val="28"/>
        </w:rPr>
        <w:t>4</w:t>
      </w:r>
      <w:r>
        <w:rPr>
          <w:rFonts w:ascii="Times New Roman" w:hAnsi="Times New Roman" w:cs="Times New Roman"/>
          <w:b/>
          <w:sz w:val="28"/>
          <w:szCs w:val="28"/>
        </w:rPr>
        <w:t>.</w:t>
      </w:r>
      <w:r w:rsidR="00D95130" w:rsidRPr="000D5F54">
        <w:rPr>
          <w:rFonts w:ascii="Times New Roman" w:hAnsi="Times New Roman" w:cs="Times New Roman"/>
          <w:b/>
          <w:sz w:val="28"/>
          <w:szCs w:val="28"/>
        </w:rPr>
        <w:t>Особенности предоставления муниципальной услу</w:t>
      </w:r>
      <w:r w:rsidR="00D95130">
        <w:rPr>
          <w:rFonts w:ascii="Times New Roman" w:hAnsi="Times New Roman" w:cs="Times New Roman"/>
          <w:b/>
          <w:sz w:val="28"/>
          <w:szCs w:val="28"/>
        </w:rPr>
        <w:t>ги в многофункциональном центре</w:t>
      </w:r>
    </w:p>
    <w:p w:rsidR="00D95130" w:rsidRDefault="00D95130" w:rsidP="00D95130">
      <w:pPr>
        <w:autoSpaceDE w:val="0"/>
        <w:autoSpaceDN w:val="0"/>
        <w:adjustRightInd w:val="0"/>
        <w:spacing w:after="0" w:line="240" w:lineRule="auto"/>
        <w:ind w:firstLine="540"/>
        <w:jc w:val="center"/>
        <w:rPr>
          <w:rFonts w:ascii="Times New Roman" w:hAnsi="Times New Roman" w:cs="Times New Roman"/>
          <w:sz w:val="28"/>
          <w:szCs w:val="28"/>
        </w:rPr>
      </w:pPr>
    </w:p>
    <w:p w:rsidR="00D95130" w:rsidRDefault="00D95130" w:rsidP="00D95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нормативно-правовыми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5130" w:rsidRPr="00426B35" w:rsidRDefault="00D95130" w:rsidP="00D95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w:t>
      </w:r>
      <w:r>
        <w:rPr>
          <w:rFonts w:ascii="Times New Roman" w:hAnsi="Times New Roman" w:cs="Times New Roman"/>
          <w:sz w:val="28"/>
          <w:szCs w:val="28"/>
        </w:rPr>
        <w:lastRenderedPageBreak/>
        <w:t>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5130" w:rsidRPr="003F06B9" w:rsidRDefault="00D95130"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3F06B9" w:rsidRDefault="003F06B9" w:rsidP="003F06B9">
      <w:pPr>
        <w:keepNext/>
        <w:keepLines/>
        <w:suppressAutoHyphens/>
        <w:spacing w:before="120" w:after="240" w:line="100" w:lineRule="atLeast"/>
        <w:ind w:left="567" w:right="-1"/>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val="en-US" w:eastAsia="ar-SA"/>
        </w:rPr>
        <w:t>III</w:t>
      </w:r>
      <w:r w:rsidRPr="003F06B9">
        <w:rPr>
          <w:rFonts w:ascii="Times New Roman" w:eastAsia="Times New Roman" w:hAnsi="Times New Roman" w:cs="Times New Roman"/>
          <w:b/>
          <w:bCs/>
          <w:iCs/>
          <w:color w:val="000000"/>
          <w:kern w:val="1"/>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63572E">
        <w:rPr>
          <w:rFonts w:ascii="Times New Roman" w:eastAsia="Times New Roman" w:hAnsi="Times New Roman" w:cs="Times New Roman"/>
          <w:b/>
          <w:bCs/>
          <w:iCs/>
          <w:color w:val="000000"/>
          <w:kern w:val="1"/>
          <w:sz w:val="28"/>
          <w:szCs w:val="28"/>
          <w:lang w:eastAsia="ar-SA"/>
        </w:rPr>
        <w:t>в электронной форме.</w:t>
      </w:r>
    </w:p>
    <w:p w:rsidR="002132E5" w:rsidRPr="002132E5" w:rsidRDefault="002132E5" w:rsidP="002132E5">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p>
    <w:p w:rsidR="003F06B9" w:rsidRPr="003F06B9" w:rsidRDefault="003B513C" w:rsidP="003F06B9">
      <w:pPr>
        <w:keepNext/>
        <w:keepLines/>
        <w:suppressAutoHyphens/>
        <w:spacing w:before="120" w:after="240" w:line="100" w:lineRule="atLeast"/>
        <w:ind w:right="-1" w:firstLine="567"/>
        <w:outlineLvl w:val="1"/>
        <w:rPr>
          <w:rFonts w:ascii="Times New Roman" w:eastAsia="Times New Roman" w:hAnsi="Times New Roman" w:cs="Times New Roman"/>
          <w:b/>
          <w:bCs/>
          <w:iCs/>
          <w:color w:val="000000"/>
          <w:kern w:val="1"/>
          <w:sz w:val="28"/>
          <w:szCs w:val="28"/>
          <w:lang w:eastAsia="ar-SA"/>
        </w:rPr>
      </w:pPr>
      <w:r>
        <w:rPr>
          <w:rFonts w:ascii="Times New Roman" w:eastAsia="Times New Roman" w:hAnsi="Times New Roman" w:cs="Times New Roman"/>
          <w:b/>
          <w:bCs/>
          <w:iCs/>
          <w:color w:val="000000"/>
          <w:kern w:val="1"/>
          <w:sz w:val="28"/>
          <w:szCs w:val="28"/>
          <w:lang w:eastAsia="ar-SA"/>
        </w:rPr>
        <w:t>3.1</w:t>
      </w:r>
      <w:r w:rsidR="003A7A67">
        <w:rPr>
          <w:rFonts w:ascii="Times New Roman" w:eastAsia="Times New Roman" w:hAnsi="Times New Roman" w:cs="Times New Roman"/>
          <w:b/>
          <w:bCs/>
          <w:iCs/>
          <w:color w:val="000000"/>
          <w:kern w:val="1"/>
          <w:sz w:val="28"/>
          <w:szCs w:val="28"/>
          <w:lang w:eastAsia="ar-SA"/>
        </w:rPr>
        <w:t>.</w:t>
      </w:r>
      <w:r w:rsidR="003F06B9" w:rsidRPr="003F06B9">
        <w:rPr>
          <w:rFonts w:ascii="Times New Roman" w:eastAsia="Times New Roman" w:hAnsi="Times New Roman" w:cs="Times New Roman"/>
          <w:b/>
          <w:bCs/>
          <w:iCs/>
          <w:color w:val="000000"/>
          <w:kern w:val="1"/>
          <w:sz w:val="28"/>
          <w:szCs w:val="28"/>
          <w:lang w:eastAsia="ar-SA"/>
        </w:rPr>
        <w:t xml:space="preserve"> Описание последовательности действий при предоставлении услуги</w:t>
      </w:r>
    </w:p>
    <w:p w:rsidR="003F06B9" w:rsidRPr="003F06B9" w:rsidRDefault="003F06B9" w:rsidP="002132E5">
      <w:pPr>
        <w:suppressAutoHyphen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ar-SA"/>
        </w:rPr>
        <w:t xml:space="preserve">Предоставление услуги </w:t>
      </w:r>
      <w:r w:rsidR="00946575" w:rsidRPr="003F06B9">
        <w:rPr>
          <w:rFonts w:ascii="Times New Roman" w:eastAsia="Times New Roman" w:hAnsi="Times New Roman" w:cs="Times New Roman"/>
          <w:sz w:val="28"/>
          <w:szCs w:val="28"/>
          <w:lang w:eastAsia="ru-RU"/>
        </w:rPr>
        <w:t>«</w:t>
      </w:r>
      <w:r w:rsidR="00946575">
        <w:rPr>
          <w:rFonts w:ascii="Times New Roman" w:eastAsia="Times New Roman" w:hAnsi="Times New Roman" w:cs="Times New Roman"/>
          <w:sz w:val="28"/>
          <w:szCs w:val="28"/>
          <w:lang w:eastAsia="ru-RU"/>
        </w:rPr>
        <w:t>Подготовка и передача в установленном действующим законодательством Российской Федерации порядке документов в</w:t>
      </w:r>
      <w:r w:rsidR="00C264CA">
        <w:rPr>
          <w:rFonts w:ascii="Times New Roman" w:eastAsia="Times New Roman" w:hAnsi="Times New Roman" w:cs="Times New Roman"/>
          <w:sz w:val="28"/>
          <w:szCs w:val="28"/>
          <w:lang w:eastAsia="ru-RU"/>
        </w:rPr>
        <w:t xml:space="preserve"> </w:t>
      </w:r>
      <w:r w:rsidR="00946575">
        <w:rPr>
          <w:rFonts w:ascii="Times New Roman" w:eastAsia="Times New Roman" w:hAnsi="Times New Roman" w:cs="Times New Roman"/>
          <w:sz w:val="28"/>
          <w:szCs w:val="28"/>
          <w:lang w:eastAsia="ru-RU"/>
        </w:rPr>
        <w:t>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00946575" w:rsidRPr="003F06B9">
        <w:rPr>
          <w:rFonts w:ascii="Times New Roman" w:eastAsia="Times New Roman" w:hAnsi="Times New Roman" w:cs="Times New Roman"/>
          <w:sz w:val="28"/>
          <w:szCs w:val="28"/>
          <w:lang w:eastAsia="ru-RU"/>
        </w:rPr>
        <w:t>»</w:t>
      </w:r>
      <w:r w:rsidRPr="003F06B9">
        <w:rPr>
          <w:rFonts w:ascii="Times New Roman" w:eastAsia="Times New Roman" w:hAnsi="Times New Roman" w:cs="Times New Roman"/>
          <w:sz w:val="28"/>
          <w:szCs w:val="28"/>
          <w:lang w:eastAsia="ar-SA"/>
        </w:rPr>
        <w:t xml:space="preserve"> включает в себя выполнение следующих административных процедур:  </w:t>
      </w:r>
    </w:p>
    <w:p w:rsidR="003F06B9" w:rsidRPr="003F06B9" w:rsidRDefault="003B513C" w:rsidP="003B513C">
      <w:pPr>
        <w:suppressAutoHyphens/>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 П</w:t>
      </w:r>
      <w:r w:rsidR="003F06B9" w:rsidRPr="003F06B9">
        <w:rPr>
          <w:rFonts w:ascii="Times New Roman" w:eastAsia="Times New Roman" w:hAnsi="Times New Roman" w:cs="Times New Roman"/>
          <w:sz w:val="28"/>
          <w:szCs w:val="28"/>
          <w:lang w:eastAsia="ar-SA"/>
        </w:rPr>
        <w:t xml:space="preserve">рием и </w:t>
      </w:r>
      <w:r w:rsidR="00100BA0">
        <w:rPr>
          <w:rFonts w:ascii="Times New Roman" w:eastAsia="Times New Roman" w:hAnsi="Times New Roman" w:cs="Times New Roman"/>
          <w:sz w:val="28"/>
          <w:szCs w:val="28"/>
          <w:lang w:eastAsia="ar-SA"/>
        </w:rPr>
        <w:t>регистрация заявления</w:t>
      </w:r>
      <w:r w:rsidR="003F06B9" w:rsidRPr="003F06B9">
        <w:rPr>
          <w:rFonts w:ascii="Times New Roman" w:eastAsia="Times New Roman" w:hAnsi="Times New Roman" w:cs="Times New Roman"/>
          <w:sz w:val="28"/>
          <w:szCs w:val="28"/>
          <w:lang w:eastAsia="ar-SA"/>
        </w:rPr>
        <w:t xml:space="preserve">; </w:t>
      </w:r>
    </w:p>
    <w:p w:rsidR="003F06B9" w:rsidRDefault="003B513C"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 Ф</w:t>
      </w:r>
      <w:r w:rsidR="005973E5">
        <w:rPr>
          <w:rFonts w:ascii="Times New Roman" w:eastAsia="Times New Roman" w:hAnsi="Times New Roman" w:cs="Times New Roman"/>
          <w:sz w:val="28"/>
          <w:szCs w:val="28"/>
          <w:lang w:eastAsia="ar-SA"/>
        </w:rPr>
        <w:t xml:space="preserve">ормирование </w:t>
      </w:r>
      <w:r w:rsidR="00946575">
        <w:rPr>
          <w:rFonts w:ascii="Times New Roman" w:eastAsia="Times New Roman" w:hAnsi="Times New Roman" w:cs="Times New Roman"/>
          <w:sz w:val="28"/>
          <w:szCs w:val="28"/>
          <w:lang w:eastAsia="ar-SA"/>
        </w:rPr>
        <w:t xml:space="preserve"> пакета</w:t>
      </w:r>
      <w:r w:rsidR="004E62D4">
        <w:rPr>
          <w:rFonts w:ascii="Times New Roman" w:eastAsia="Times New Roman" w:hAnsi="Times New Roman" w:cs="Times New Roman"/>
          <w:sz w:val="28"/>
          <w:szCs w:val="28"/>
          <w:lang w:eastAsia="ar-SA"/>
        </w:rPr>
        <w:t xml:space="preserve"> документов</w:t>
      </w:r>
      <w:r w:rsidR="00946575">
        <w:rPr>
          <w:rFonts w:ascii="Times New Roman" w:eastAsia="Times New Roman" w:hAnsi="Times New Roman" w:cs="Times New Roman"/>
          <w:sz w:val="28"/>
          <w:szCs w:val="28"/>
          <w:lang w:eastAsia="ar-SA"/>
        </w:rPr>
        <w:t xml:space="preserve"> в соответствии с Федеральным  законом № 122-ФЗ</w:t>
      </w:r>
      <w:r w:rsidR="009F34F0" w:rsidRPr="009B0F33">
        <w:rPr>
          <w:rFonts w:ascii="Times New Roman" w:hAnsi="Times New Roman" w:cs="Times New Roman"/>
          <w:sz w:val="28"/>
          <w:szCs w:val="28"/>
        </w:rPr>
        <w:t>"О государственной регистрации прав на недвижимое имущество и сделок с ним"</w:t>
      </w:r>
      <w:r w:rsidR="00A14245">
        <w:rPr>
          <w:rFonts w:ascii="Times New Roman" w:hAnsi="Times New Roman" w:cs="Times New Roman"/>
          <w:sz w:val="28"/>
          <w:szCs w:val="28"/>
        </w:rPr>
        <w:t xml:space="preserve"> и передача его </w:t>
      </w:r>
      <w:r w:rsidR="00A77062">
        <w:rPr>
          <w:rFonts w:ascii="Times New Roman" w:hAnsi="Times New Roman" w:cs="Times New Roman"/>
          <w:sz w:val="28"/>
          <w:szCs w:val="28"/>
        </w:rPr>
        <w:t xml:space="preserve">в </w:t>
      </w:r>
      <w:r w:rsidR="00A77062" w:rsidRPr="00A63167">
        <w:rPr>
          <w:rFonts w:ascii="Times New Roman" w:hAnsi="Times New Roman" w:cs="Times New Roman"/>
          <w:sz w:val="28"/>
          <w:szCs w:val="28"/>
        </w:rPr>
        <w:t>орган, осуществляющий государственную регистрацию прав</w:t>
      </w:r>
      <w:r w:rsidR="003F06B9" w:rsidRPr="003F06B9">
        <w:rPr>
          <w:rFonts w:ascii="Times New Roman" w:eastAsia="Times New Roman" w:hAnsi="Times New Roman" w:cs="Times New Roman"/>
          <w:sz w:val="28"/>
          <w:szCs w:val="28"/>
          <w:lang w:eastAsia="ar-SA"/>
        </w:rPr>
        <w:t>;</w:t>
      </w:r>
    </w:p>
    <w:p w:rsidR="00A14245" w:rsidRDefault="00A14245"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 Получение зарегистрированных договоров аренды (дополнительных соглашений), выдача документов заявителю.</w:t>
      </w:r>
    </w:p>
    <w:p w:rsidR="00A82184" w:rsidRDefault="00A82184"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7E7654"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r>
        <w:rPr>
          <w:rFonts w:ascii="Times New Roman" w:eastAsia="ヒラギノ角ゴ Pro W3" w:hAnsi="Times New Roman" w:cs="Times New Roman"/>
          <w:b/>
          <w:color w:val="000000"/>
          <w:sz w:val="28"/>
          <w:szCs w:val="28"/>
          <w:lang w:eastAsia="ru-RU"/>
        </w:rPr>
        <w:t>3.2</w:t>
      </w:r>
      <w:r w:rsidR="003A7A67">
        <w:rPr>
          <w:rFonts w:ascii="Times New Roman" w:eastAsia="ヒラギノ角ゴ Pro W3" w:hAnsi="Times New Roman" w:cs="Times New Roman"/>
          <w:b/>
          <w:color w:val="000000"/>
          <w:sz w:val="28"/>
          <w:szCs w:val="28"/>
          <w:lang w:eastAsia="ru-RU"/>
        </w:rPr>
        <w:t>.</w:t>
      </w:r>
      <w:r w:rsidR="003F06B9" w:rsidRPr="003F06B9">
        <w:rPr>
          <w:rFonts w:ascii="Times New Roman" w:eastAsia="ヒラギノ角ゴ Pro W3" w:hAnsi="Times New Roman" w:cs="Times New Roman"/>
          <w:b/>
          <w:color w:val="000000"/>
          <w:sz w:val="28"/>
          <w:szCs w:val="28"/>
          <w:lang w:eastAsia="ru-RU"/>
        </w:rPr>
        <w:t>Прием и регистрация заявлени</w:t>
      </w:r>
      <w:r w:rsidR="00100BA0">
        <w:rPr>
          <w:rFonts w:ascii="Times New Roman" w:eastAsia="ヒラギノ角ゴ Pro W3" w:hAnsi="Times New Roman" w:cs="Times New Roman"/>
          <w:b/>
          <w:color w:val="000000"/>
          <w:sz w:val="28"/>
          <w:szCs w:val="28"/>
          <w:lang w:eastAsia="ru-RU"/>
        </w:rPr>
        <w:t>я</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A82184" w:rsidRDefault="007E7654"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.1.</w:t>
      </w:r>
      <w:r w:rsidR="003F06B9" w:rsidRPr="00A82184">
        <w:rPr>
          <w:rFonts w:ascii="Times New Roman" w:eastAsia="Times New Roman" w:hAnsi="Times New Roman" w:cs="Times New Roman"/>
          <w:sz w:val="28"/>
          <w:szCs w:val="28"/>
          <w:lang w:eastAsia="ar-SA"/>
        </w:rPr>
        <w:t xml:space="preserve">Основанием для начала административной процедуры </w:t>
      </w:r>
      <w:r w:rsidR="00893B9F" w:rsidRPr="00A82184">
        <w:rPr>
          <w:rFonts w:ascii="Times New Roman" w:eastAsia="Times New Roman" w:hAnsi="Times New Roman" w:cs="Times New Roman"/>
          <w:sz w:val="28"/>
          <w:szCs w:val="28"/>
          <w:lang w:eastAsia="ru-RU"/>
        </w:rPr>
        <w:t>«П</w:t>
      </w:r>
      <w:r w:rsidR="009B0F33" w:rsidRPr="00A82184">
        <w:rPr>
          <w:rFonts w:ascii="Times New Roman" w:eastAsia="Times New Roman" w:hAnsi="Times New Roman" w:cs="Times New Roman"/>
          <w:sz w:val="28"/>
          <w:szCs w:val="28"/>
          <w:lang w:eastAsia="ru-RU"/>
        </w:rPr>
        <w:t>рием</w:t>
      </w:r>
      <w:r w:rsidR="00893B9F" w:rsidRPr="00A82184">
        <w:rPr>
          <w:rFonts w:ascii="Times New Roman" w:eastAsia="Times New Roman" w:hAnsi="Times New Roman" w:cs="Times New Roman"/>
          <w:sz w:val="28"/>
          <w:szCs w:val="28"/>
          <w:lang w:eastAsia="ru-RU"/>
        </w:rPr>
        <w:t xml:space="preserve"> и </w:t>
      </w:r>
      <w:r w:rsidR="009B0F33" w:rsidRPr="00A82184">
        <w:rPr>
          <w:rFonts w:ascii="Times New Roman" w:eastAsia="Times New Roman" w:hAnsi="Times New Roman" w:cs="Times New Roman"/>
          <w:sz w:val="28"/>
          <w:szCs w:val="28"/>
          <w:lang w:eastAsia="ru-RU"/>
        </w:rPr>
        <w:t>регистрация заявления»</w:t>
      </w:r>
      <w:r w:rsidR="00893B9F" w:rsidRPr="00A82184">
        <w:rPr>
          <w:rFonts w:ascii="Times New Roman" w:eastAsia="Times New Roman" w:hAnsi="Times New Roman" w:cs="Times New Roman"/>
          <w:sz w:val="28"/>
          <w:szCs w:val="28"/>
          <w:lang w:eastAsia="ru-RU"/>
        </w:rPr>
        <w:t xml:space="preserve">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 </w:t>
      </w:r>
      <w:r w:rsidR="003F06B9" w:rsidRPr="00A82184">
        <w:rPr>
          <w:rFonts w:ascii="Times New Roman" w:eastAsia="Times New Roman" w:hAnsi="Times New Roman" w:cs="Times New Roman"/>
          <w:sz w:val="28"/>
          <w:szCs w:val="28"/>
          <w:lang w:eastAsia="ar-SA"/>
        </w:rPr>
        <w:t>является поступление от заявителя соответствующего заявления и прилагаемы</w:t>
      </w:r>
      <w:r w:rsidR="00100BA0" w:rsidRPr="00A82184">
        <w:rPr>
          <w:rFonts w:ascii="Times New Roman" w:eastAsia="Times New Roman" w:hAnsi="Times New Roman" w:cs="Times New Roman"/>
          <w:sz w:val="28"/>
          <w:szCs w:val="28"/>
          <w:lang w:eastAsia="ar-SA"/>
        </w:rPr>
        <w:t>е</w:t>
      </w:r>
      <w:r w:rsidR="003F06B9" w:rsidRPr="00A82184">
        <w:rPr>
          <w:rFonts w:ascii="Times New Roman" w:eastAsia="Times New Roman" w:hAnsi="Times New Roman" w:cs="Times New Roman"/>
          <w:sz w:val="28"/>
          <w:szCs w:val="28"/>
          <w:lang w:eastAsia="ar-SA"/>
        </w:rPr>
        <w:t xml:space="preserve"> к нему необходимы</w:t>
      </w:r>
      <w:r w:rsidR="00100BA0" w:rsidRPr="00A82184">
        <w:rPr>
          <w:rFonts w:ascii="Times New Roman" w:eastAsia="Times New Roman" w:hAnsi="Times New Roman" w:cs="Times New Roman"/>
          <w:sz w:val="28"/>
          <w:szCs w:val="28"/>
          <w:lang w:eastAsia="ar-SA"/>
        </w:rPr>
        <w:t>е</w:t>
      </w:r>
      <w:r w:rsidR="003F06B9" w:rsidRPr="00A82184">
        <w:rPr>
          <w:rFonts w:ascii="Times New Roman" w:eastAsia="Times New Roman" w:hAnsi="Times New Roman" w:cs="Times New Roman"/>
          <w:sz w:val="28"/>
          <w:szCs w:val="28"/>
          <w:lang w:eastAsia="ar-SA"/>
        </w:rPr>
        <w:t xml:space="preserve"> документ</w:t>
      </w:r>
      <w:r w:rsidR="00100BA0" w:rsidRPr="00A82184">
        <w:rPr>
          <w:rFonts w:ascii="Times New Roman" w:eastAsia="Times New Roman" w:hAnsi="Times New Roman" w:cs="Times New Roman"/>
          <w:sz w:val="28"/>
          <w:szCs w:val="28"/>
          <w:lang w:eastAsia="ar-SA"/>
        </w:rPr>
        <w:t>ы</w:t>
      </w:r>
      <w:r w:rsidR="003F06B9" w:rsidRPr="00A82184">
        <w:rPr>
          <w:rFonts w:ascii="Times New Roman" w:eastAsia="Times New Roman" w:hAnsi="Times New Roman" w:cs="Times New Roman"/>
          <w:sz w:val="28"/>
          <w:szCs w:val="28"/>
          <w:lang w:eastAsia="ar-SA"/>
        </w:rPr>
        <w:t xml:space="preserve"> (образ</w:t>
      </w:r>
      <w:r w:rsidR="00100BA0" w:rsidRPr="00A82184">
        <w:rPr>
          <w:rFonts w:ascii="Times New Roman" w:eastAsia="Times New Roman" w:hAnsi="Times New Roman" w:cs="Times New Roman"/>
          <w:sz w:val="28"/>
          <w:szCs w:val="28"/>
          <w:lang w:eastAsia="ar-SA"/>
        </w:rPr>
        <w:t>е</w:t>
      </w:r>
      <w:r w:rsidR="003F06B9" w:rsidRPr="00A82184">
        <w:rPr>
          <w:rFonts w:ascii="Times New Roman" w:eastAsia="Times New Roman" w:hAnsi="Times New Roman" w:cs="Times New Roman"/>
          <w:sz w:val="28"/>
          <w:szCs w:val="28"/>
          <w:lang w:eastAsia="ar-SA"/>
        </w:rPr>
        <w:t>ц заявлени</w:t>
      </w:r>
      <w:r w:rsidR="00100BA0" w:rsidRPr="00A82184">
        <w:rPr>
          <w:rFonts w:ascii="Times New Roman" w:eastAsia="Times New Roman" w:hAnsi="Times New Roman" w:cs="Times New Roman"/>
          <w:sz w:val="28"/>
          <w:szCs w:val="28"/>
          <w:lang w:eastAsia="ar-SA"/>
        </w:rPr>
        <w:t>я</w:t>
      </w:r>
      <w:r w:rsidR="003F06B9" w:rsidRPr="00A82184">
        <w:rPr>
          <w:rFonts w:ascii="Times New Roman" w:eastAsia="Times New Roman" w:hAnsi="Times New Roman" w:cs="Times New Roman"/>
          <w:sz w:val="28"/>
          <w:szCs w:val="28"/>
          <w:lang w:eastAsia="ar-SA"/>
        </w:rPr>
        <w:t xml:space="preserve"> прилага</w:t>
      </w:r>
      <w:r w:rsidR="00100BA0" w:rsidRPr="00A82184">
        <w:rPr>
          <w:rFonts w:ascii="Times New Roman" w:eastAsia="Times New Roman" w:hAnsi="Times New Roman" w:cs="Times New Roman"/>
          <w:sz w:val="28"/>
          <w:szCs w:val="28"/>
          <w:lang w:eastAsia="ar-SA"/>
        </w:rPr>
        <w:t>е</w:t>
      </w:r>
      <w:r w:rsidR="003F06B9" w:rsidRPr="00A82184">
        <w:rPr>
          <w:rFonts w:ascii="Times New Roman" w:eastAsia="Times New Roman" w:hAnsi="Times New Roman" w:cs="Times New Roman"/>
          <w:sz w:val="28"/>
          <w:szCs w:val="28"/>
          <w:lang w:eastAsia="ar-SA"/>
        </w:rPr>
        <w:t xml:space="preserve">тся). </w:t>
      </w:r>
    </w:p>
    <w:p w:rsidR="003F06B9" w:rsidRPr="00A82184" w:rsidRDefault="007E7654"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.2</w:t>
      </w:r>
      <w:r w:rsidR="00B4636F" w:rsidRPr="00A82184">
        <w:rPr>
          <w:rFonts w:ascii="Times New Roman" w:eastAsia="Times New Roman" w:hAnsi="Times New Roman" w:cs="Times New Roman"/>
          <w:sz w:val="28"/>
          <w:szCs w:val="28"/>
          <w:lang w:eastAsia="ar-SA"/>
        </w:rPr>
        <w:t>.</w:t>
      </w:r>
      <w:r w:rsidR="003F06B9" w:rsidRPr="00A82184">
        <w:rPr>
          <w:rFonts w:ascii="Times New Roman" w:eastAsia="Times New Roman" w:hAnsi="Times New Roman" w:cs="Times New Roman"/>
          <w:sz w:val="28"/>
          <w:szCs w:val="28"/>
          <w:lang w:eastAsia="ar-SA"/>
        </w:rPr>
        <w:t>Ответственным за исполнение данной процедуры является специалист МФЦ, ответственный   за прием и регистрацию заявлени</w:t>
      </w:r>
      <w:r w:rsidR="00100BA0" w:rsidRPr="00A82184">
        <w:rPr>
          <w:rFonts w:ascii="Times New Roman" w:eastAsia="Times New Roman" w:hAnsi="Times New Roman" w:cs="Times New Roman"/>
          <w:sz w:val="28"/>
          <w:szCs w:val="28"/>
          <w:lang w:eastAsia="ar-SA"/>
        </w:rPr>
        <w:t>я</w:t>
      </w:r>
      <w:r w:rsidR="003F06B9" w:rsidRPr="00A82184">
        <w:rPr>
          <w:rFonts w:ascii="Times New Roman" w:eastAsia="Times New Roman" w:hAnsi="Times New Roman" w:cs="Times New Roman"/>
          <w:sz w:val="28"/>
          <w:szCs w:val="28"/>
          <w:lang w:eastAsia="ar-SA"/>
        </w:rPr>
        <w:t>.</w:t>
      </w:r>
    </w:p>
    <w:p w:rsidR="003F06B9" w:rsidRPr="00A82184" w:rsidRDefault="007E7654"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.3.</w:t>
      </w:r>
      <w:r w:rsidR="003F06B9" w:rsidRPr="00A82184">
        <w:rPr>
          <w:rFonts w:ascii="Times New Roman" w:eastAsia="Times New Roman" w:hAnsi="Times New Roman" w:cs="Times New Roman"/>
          <w:sz w:val="28"/>
          <w:szCs w:val="28"/>
          <w:lang w:eastAsia="ar-SA"/>
        </w:rPr>
        <w:t>Максимальный срок административной процедуры составляет не более  одного часа.</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.4.</w:t>
      </w:r>
      <w:r w:rsidR="003F06B9" w:rsidRPr="00A82184">
        <w:rPr>
          <w:rFonts w:ascii="Times New Roman" w:eastAsia="Times New Roman" w:hAnsi="Times New Roman" w:cs="Times New Roman"/>
          <w:sz w:val="28"/>
          <w:szCs w:val="28"/>
          <w:lang w:eastAsia="ru-RU"/>
        </w:rPr>
        <w:t>Специалист, ответственный за прием и регистрацию заявлени</w:t>
      </w:r>
      <w:r w:rsidR="00100BA0" w:rsidRPr="00A82184">
        <w:rPr>
          <w:rFonts w:ascii="Times New Roman" w:eastAsia="Times New Roman" w:hAnsi="Times New Roman" w:cs="Times New Roman"/>
          <w:sz w:val="28"/>
          <w:szCs w:val="28"/>
          <w:lang w:eastAsia="ru-RU"/>
        </w:rPr>
        <w:t>я</w:t>
      </w:r>
      <w:r w:rsidR="003F06B9" w:rsidRPr="00A82184">
        <w:rPr>
          <w:rFonts w:ascii="Times New Roman" w:eastAsia="Times New Roman" w:hAnsi="Times New Roman" w:cs="Times New Roman"/>
          <w:sz w:val="28"/>
          <w:szCs w:val="28"/>
          <w:lang w:eastAsia="ru-RU"/>
        </w:rPr>
        <w:t xml:space="preserve"> в течение одного рабочего дня регистрирует  в книге учета входящих документов заявление и необходимые документы.</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lastRenderedPageBreak/>
        <w:t>Книги учета входящих документов открываются в структурном подразделении, ответственном за прием документов.</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.5</w:t>
      </w:r>
      <w:r w:rsidR="003F06B9" w:rsidRPr="00A82184">
        <w:rPr>
          <w:rFonts w:ascii="Times New Roman" w:eastAsia="Times New Roman" w:hAnsi="Times New Roman" w:cs="Times New Roman"/>
          <w:sz w:val="28"/>
          <w:szCs w:val="28"/>
          <w:lang w:eastAsia="ru-RU"/>
        </w:rPr>
        <w:t>.Специалист, ответственный за прием и регистрацию заявлени</w:t>
      </w:r>
      <w:r w:rsidR="00100BA0" w:rsidRPr="00A82184">
        <w:rPr>
          <w:rFonts w:ascii="Times New Roman" w:eastAsia="Times New Roman" w:hAnsi="Times New Roman" w:cs="Times New Roman"/>
          <w:sz w:val="28"/>
          <w:szCs w:val="28"/>
          <w:lang w:eastAsia="ru-RU"/>
        </w:rPr>
        <w:t>я</w:t>
      </w:r>
      <w:r w:rsidR="003F06B9" w:rsidRPr="00A82184">
        <w:rPr>
          <w:rFonts w:ascii="Times New Roman" w:eastAsia="Times New Roman" w:hAnsi="Times New Roman" w:cs="Times New Roman"/>
          <w:sz w:val="28"/>
          <w:szCs w:val="28"/>
          <w:lang w:eastAsia="ru-RU"/>
        </w:rPr>
        <w:t>, на принятом заявлении   проставляет дату и номер регистрации этих документов. В случае если заявление поступило в МФЦ, и оно было зарегистрировано специалистом, ответственным за прием документов, то дополнительной регистрации этого заявления  в  уполномоченном  отделе Администрации не требуется. Если же заявление поступило в МФЦ из Администрации, специалист, ответственный за прием и регистрацию заявлени</w:t>
      </w:r>
      <w:r w:rsidR="00100BA0" w:rsidRPr="00A82184">
        <w:rPr>
          <w:rFonts w:ascii="Times New Roman" w:eastAsia="Times New Roman" w:hAnsi="Times New Roman" w:cs="Times New Roman"/>
          <w:sz w:val="28"/>
          <w:szCs w:val="28"/>
          <w:lang w:eastAsia="ru-RU"/>
        </w:rPr>
        <w:t>я</w:t>
      </w:r>
      <w:r w:rsidR="003F06B9" w:rsidRPr="00A82184">
        <w:rPr>
          <w:rFonts w:ascii="Times New Roman" w:eastAsia="Times New Roman" w:hAnsi="Times New Roman" w:cs="Times New Roman"/>
          <w:sz w:val="28"/>
          <w:szCs w:val="28"/>
          <w:lang w:eastAsia="ru-RU"/>
        </w:rPr>
        <w:t xml:space="preserve"> регис</w:t>
      </w:r>
      <w:r w:rsidR="00100BA0" w:rsidRPr="00A82184">
        <w:rPr>
          <w:rFonts w:ascii="Times New Roman" w:eastAsia="Times New Roman" w:hAnsi="Times New Roman" w:cs="Times New Roman"/>
          <w:sz w:val="28"/>
          <w:szCs w:val="28"/>
          <w:lang w:eastAsia="ru-RU"/>
        </w:rPr>
        <w:t xml:space="preserve">трирует  поступившее заявление </w:t>
      </w:r>
      <w:r w:rsidR="003F06B9" w:rsidRPr="00A82184">
        <w:rPr>
          <w:rFonts w:ascii="Times New Roman" w:eastAsia="Times New Roman" w:hAnsi="Times New Roman" w:cs="Times New Roman"/>
          <w:sz w:val="28"/>
          <w:szCs w:val="28"/>
          <w:lang w:eastAsia="ru-RU"/>
        </w:rPr>
        <w:t xml:space="preserve"> и прилагаемые к нему необходимые документы в соответствии с  правилами ведения делопроизводства.</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.6</w:t>
      </w:r>
      <w:r w:rsidR="00B4636F" w:rsidRPr="00A82184">
        <w:rPr>
          <w:rFonts w:ascii="Times New Roman" w:eastAsia="Times New Roman" w:hAnsi="Times New Roman" w:cs="Times New Roman"/>
          <w:sz w:val="28"/>
          <w:szCs w:val="28"/>
          <w:lang w:eastAsia="ru-RU"/>
        </w:rPr>
        <w:t>.</w:t>
      </w:r>
      <w:r w:rsidR="003F06B9" w:rsidRPr="00A82184">
        <w:rPr>
          <w:rFonts w:ascii="Times New Roman" w:eastAsia="Times New Roman" w:hAnsi="Times New Roman" w:cs="Times New Roman"/>
          <w:sz w:val="28"/>
          <w:szCs w:val="28"/>
          <w:lang w:eastAsia="ru-RU"/>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 </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.7</w:t>
      </w:r>
      <w:r w:rsidR="00B4636F" w:rsidRPr="00A82184">
        <w:rPr>
          <w:rFonts w:ascii="Times New Roman" w:eastAsia="Times New Roman" w:hAnsi="Times New Roman" w:cs="Times New Roman"/>
          <w:sz w:val="28"/>
          <w:szCs w:val="28"/>
          <w:lang w:eastAsia="ru-RU"/>
        </w:rPr>
        <w:t>.</w:t>
      </w:r>
      <w:r w:rsidR="003F06B9" w:rsidRPr="00A82184">
        <w:rPr>
          <w:rFonts w:ascii="Times New Roman" w:eastAsia="Times New Roman" w:hAnsi="Times New Roman" w:cs="Times New Roman"/>
          <w:sz w:val="28"/>
          <w:szCs w:val="28"/>
          <w:lang w:eastAsia="ru-RU"/>
        </w:rPr>
        <w:t>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3F06B9" w:rsidRPr="00A82184"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а) перед вскрытием почтовых отправлений проверяет сохранность их упаковки;</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б) сличает представленные заявление (запрос) и иные необходимые документы с перечнем представленных документов;</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в) при отсутствии документа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г) прилагает конверт, в котором поступили документы, к поступившим документам.</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.8</w:t>
      </w:r>
      <w:r w:rsidR="00B4636F" w:rsidRPr="00A82184">
        <w:rPr>
          <w:rFonts w:ascii="Times New Roman" w:eastAsia="Times New Roman" w:hAnsi="Times New Roman" w:cs="Times New Roman"/>
          <w:sz w:val="28"/>
          <w:szCs w:val="28"/>
          <w:lang w:eastAsia="ru-RU"/>
        </w:rPr>
        <w:t>.</w:t>
      </w:r>
      <w:r w:rsidR="003F06B9" w:rsidRPr="00A82184">
        <w:rPr>
          <w:rFonts w:ascii="Times New Roman" w:eastAsia="Times New Roman" w:hAnsi="Times New Roman" w:cs="Times New Roman"/>
          <w:sz w:val="28"/>
          <w:szCs w:val="28"/>
          <w:lang w:eastAsia="ru-RU"/>
        </w:rPr>
        <w:t>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.9</w:t>
      </w:r>
      <w:r w:rsidR="00B4636F" w:rsidRPr="00A82184">
        <w:rPr>
          <w:rFonts w:ascii="Times New Roman" w:eastAsia="Times New Roman" w:hAnsi="Times New Roman" w:cs="Times New Roman"/>
          <w:sz w:val="28"/>
          <w:szCs w:val="28"/>
          <w:lang w:eastAsia="ru-RU"/>
        </w:rPr>
        <w:t>.</w:t>
      </w:r>
      <w:r w:rsidR="003F06B9" w:rsidRPr="00A82184">
        <w:rPr>
          <w:rFonts w:ascii="Times New Roman" w:eastAsia="Times New Roman" w:hAnsi="Times New Roman" w:cs="Times New Roman"/>
          <w:sz w:val="28"/>
          <w:szCs w:val="28"/>
          <w:lang w:eastAsia="ru-RU"/>
        </w:rPr>
        <w:t>При приеме документов, представленных посредством почтового отправления:</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а) в книге учета входящих документов  проставляются дата и номер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 </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lastRenderedPageBreak/>
        <w:t xml:space="preserve">     б) моментом начала предоставления муниципальной услуги являются дата и номер регистрации этих документов в книге учета входящих документов.</w:t>
      </w:r>
    </w:p>
    <w:p w:rsidR="003F06B9" w:rsidRPr="00A82184" w:rsidRDefault="007E765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.10</w:t>
      </w:r>
      <w:r w:rsidR="003F06B9" w:rsidRPr="00A82184">
        <w:rPr>
          <w:rFonts w:ascii="Times New Roman" w:eastAsia="Times New Roman" w:hAnsi="Times New Roman" w:cs="Times New Roman"/>
          <w:sz w:val="28"/>
          <w:szCs w:val="28"/>
          <w:lang w:eastAsia="ru-RU"/>
        </w:rPr>
        <w:t>.Специалист, ответственный за прием  и регистрацию заявлений (запросов) документов:</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а)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б) в случае личного обращения заявителя, при отсутствии у него заполненного заявления (запроса) или неправильном его заполнении, по желанию заявителя самостоятельно заполняет в программно-техническом комплексе заявление (запрос) и передает его на подпись заявителю;</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в)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г) если у заявителя отсутствуют копии необходимых документов, сотрудник МФЦ, ответственный за прием документов, предлагает услуги ксерокопирования;</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д) формирует опись о принятии заявления (запроса) и документов;</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е) формирует уведомление о сроке  предоставления услуги, в котором самостоятельно определяет срок предоставления услуги;</w:t>
      </w:r>
    </w:p>
    <w:p w:rsidR="003F06B9" w:rsidRPr="00A82184"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A82184">
        <w:rPr>
          <w:rFonts w:ascii="Times New Roman" w:eastAsia="Times New Roman" w:hAnsi="Times New Roman" w:cs="Times New Roman"/>
          <w:sz w:val="28"/>
          <w:szCs w:val="28"/>
          <w:lang w:eastAsia="ar-SA"/>
        </w:rPr>
        <w:t xml:space="preserve">      ж) выдает заявителю опись о приеме документов.</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ab/>
      </w:r>
      <w:r w:rsidR="007E7654" w:rsidRPr="00A82184">
        <w:rPr>
          <w:rFonts w:ascii="Times New Roman" w:eastAsia="ヒラギノ角ゴ Pro W3" w:hAnsi="Times New Roman" w:cs="Times New Roman"/>
          <w:color w:val="000000"/>
          <w:sz w:val="28"/>
          <w:szCs w:val="28"/>
          <w:lang w:eastAsia="ru-RU"/>
        </w:rPr>
        <w:t>3.2</w:t>
      </w:r>
      <w:r w:rsidR="003A7A67" w:rsidRPr="00A82184">
        <w:rPr>
          <w:rFonts w:ascii="Times New Roman" w:eastAsia="ヒラギノ角ゴ Pro W3" w:hAnsi="Times New Roman" w:cs="Times New Roman"/>
          <w:color w:val="000000"/>
          <w:sz w:val="28"/>
          <w:szCs w:val="28"/>
          <w:lang w:eastAsia="ru-RU"/>
        </w:rPr>
        <w:t>.11</w:t>
      </w:r>
      <w:r w:rsidR="00B4636F" w:rsidRPr="00A82184">
        <w:rPr>
          <w:rFonts w:ascii="Times New Roman" w:eastAsia="Times New Roman" w:hAnsi="Times New Roman" w:cs="Times New Roman"/>
          <w:sz w:val="28"/>
          <w:szCs w:val="28"/>
          <w:lang w:eastAsia="ru-RU"/>
        </w:rPr>
        <w:t>.</w:t>
      </w:r>
      <w:r w:rsidRPr="00A82184">
        <w:rPr>
          <w:rFonts w:ascii="Times New Roman" w:eastAsia="Times New Roman" w:hAnsi="Times New Roman" w:cs="Times New Roman"/>
          <w:sz w:val="28"/>
          <w:szCs w:val="28"/>
          <w:lang w:eastAsia="ru-RU"/>
        </w:rPr>
        <w:tab/>
        <w:t xml:space="preserve">В конце рабочего дня специалист  структурного подразделения, ответственный за прием и регистрацию заявлений (запросов), осуществляет следующие действия: </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а) регистрирует поступившее заявление (запрос) и необходимые документы в автоматизированной информационной системе по учету услуг;</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б) заводит отдельную папку, в которой должны хранится документы и отчетность по предоставлению услуги по конкретному заявителю (далее по тексту – Дело);</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в) передает</w:t>
      </w:r>
      <w:r w:rsidRPr="003F06B9">
        <w:rPr>
          <w:rFonts w:ascii="Times New Roman" w:eastAsia="Times New Roman" w:hAnsi="Times New Roman" w:cs="Times New Roman"/>
          <w:sz w:val="28"/>
          <w:szCs w:val="28"/>
          <w:lang w:eastAsia="ru-RU"/>
        </w:rPr>
        <w:t xml:space="preserve"> полученные документы сотруднику МФЦ, ответственному за оформление документов, на предоставление муниципальной услуги для их дальнейшей обработки.  </w:t>
      </w:r>
    </w:p>
    <w:p w:rsidR="003F06B9" w:rsidRPr="000E5B83"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A77062" w:rsidRDefault="007E7654" w:rsidP="00A77062">
      <w:pPr>
        <w:tabs>
          <w:tab w:val="left" w:pos="142"/>
        </w:tabs>
        <w:spacing w:after="0" w:line="240" w:lineRule="auto"/>
        <w:ind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3.3</w:t>
      </w:r>
      <w:r w:rsidR="003A7A67">
        <w:rPr>
          <w:rFonts w:ascii="Times New Roman" w:eastAsia="Times New Roman" w:hAnsi="Times New Roman" w:cs="Times New Roman"/>
          <w:b/>
          <w:sz w:val="28"/>
          <w:szCs w:val="28"/>
          <w:lang w:eastAsia="ru-RU"/>
        </w:rPr>
        <w:t>.</w:t>
      </w:r>
      <w:r w:rsidR="00A63167" w:rsidRPr="001C342D">
        <w:rPr>
          <w:rFonts w:ascii="Times New Roman" w:eastAsia="Times New Roman" w:hAnsi="Times New Roman" w:cs="Times New Roman"/>
          <w:b/>
          <w:sz w:val="28"/>
          <w:szCs w:val="28"/>
          <w:lang w:eastAsia="ru-RU"/>
        </w:rPr>
        <w:t>Формирование пакета документов в соответствии с Федеральным законом №122-ФЗ</w:t>
      </w:r>
      <w:r w:rsidR="001C342D" w:rsidRPr="001C342D">
        <w:rPr>
          <w:rFonts w:ascii="Times New Roman" w:hAnsi="Times New Roman" w:cs="Times New Roman"/>
          <w:b/>
          <w:sz w:val="28"/>
          <w:szCs w:val="28"/>
        </w:rPr>
        <w:t xml:space="preserve"> от 21.07.1997</w:t>
      </w:r>
      <w:r>
        <w:rPr>
          <w:rFonts w:ascii="Times New Roman" w:hAnsi="Times New Roman" w:cs="Times New Roman"/>
          <w:b/>
          <w:sz w:val="28"/>
          <w:szCs w:val="28"/>
        </w:rPr>
        <w:t>«</w:t>
      </w:r>
      <w:r w:rsidR="008226A4" w:rsidRPr="001C342D">
        <w:rPr>
          <w:rFonts w:ascii="Times New Roman" w:hAnsi="Times New Roman" w:cs="Times New Roman"/>
          <w:b/>
          <w:sz w:val="28"/>
          <w:szCs w:val="28"/>
        </w:rPr>
        <w:t>О государственной регистрации прав на недв</w:t>
      </w:r>
      <w:r>
        <w:rPr>
          <w:rFonts w:ascii="Times New Roman" w:hAnsi="Times New Roman" w:cs="Times New Roman"/>
          <w:b/>
          <w:sz w:val="28"/>
          <w:szCs w:val="28"/>
        </w:rPr>
        <w:t>ижимое имущество и сделок с ним»</w:t>
      </w:r>
      <w:r w:rsidR="00A77062">
        <w:rPr>
          <w:rFonts w:ascii="Times New Roman" w:hAnsi="Times New Roman" w:cs="Times New Roman"/>
          <w:b/>
          <w:sz w:val="28"/>
          <w:szCs w:val="28"/>
        </w:rPr>
        <w:t xml:space="preserve"> и передача его в </w:t>
      </w:r>
      <w:r w:rsidR="00A77062" w:rsidRPr="00A77062">
        <w:rPr>
          <w:rFonts w:ascii="Times New Roman" w:hAnsi="Times New Roman" w:cs="Times New Roman"/>
          <w:b/>
          <w:sz w:val="28"/>
          <w:szCs w:val="28"/>
        </w:rPr>
        <w:t>орган, осуществляющий государственную регистрацию прав</w:t>
      </w:r>
    </w:p>
    <w:p w:rsidR="00A77062" w:rsidRDefault="00A77062" w:rsidP="00A77062">
      <w:pPr>
        <w:tabs>
          <w:tab w:val="left" w:pos="142"/>
        </w:tabs>
        <w:spacing w:after="0" w:line="240" w:lineRule="auto"/>
        <w:ind w:right="-1" w:firstLine="567"/>
        <w:jc w:val="center"/>
        <w:rPr>
          <w:rFonts w:ascii="Times New Roman" w:eastAsia="Times New Roman" w:hAnsi="Times New Roman" w:cs="Times New Roman"/>
          <w:sz w:val="28"/>
          <w:szCs w:val="28"/>
          <w:lang w:eastAsia="ru-RU"/>
        </w:rPr>
      </w:pPr>
    </w:p>
    <w:p w:rsidR="00C87940" w:rsidRPr="00784D1D" w:rsidRDefault="00A77062" w:rsidP="00A77062">
      <w:pPr>
        <w:tabs>
          <w:tab w:val="left" w:pos="142"/>
          <w:tab w:val="left" w:pos="567"/>
        </w:tabs>
        <w:spacing w:after="0" w:line="240" w:lineRule="auto"/>
        <w:ind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784D1D" w:rsidRPr="00784D1D">
        <w:rPr>
          <w:rFonts w:ascii="Times New Roman" w:eastAsia="Times New Roman" w:hAnsi="Times New Roman" w:cs="Times New Roman"/>
          <w:sz w:val="28"/>
          <w:szCs w:val="28"/>
          <w:lang w:eastAsia="ru-RU"/>
        </w:rPr>
        <w:t xml:space="preserve">Формирование пакета документов </w:t>
      </w:r>
      <w:r w:rsidR="00A82184">
        <w:rPr>
          <w:rFonts w:ascii="Times New Roman" w:eastAsia="Times New Roman" w:hAnsi="Times New Roman" w:cs="Times New Roman"/>
          <w:sz w:val="28"/>
          <w:szCs w:val="28"/>
          <w:lang w:eastAsia="ru-RU"/>
        </w:rPr>
        <w:t xml:space="preserve">осуществляется </w:t>
      </w:r>
      <w:r w:rsidR="00694F2A">
        <w:rPr>
          <w:rFonts w:ascii="Times New Roman" w:eastAsia="Times New Roman" w:hAnsi="Times New Roman" w:cs="Times New Roman"/>
          <w:sz w:val="28"/>
          <w:szCs w:val="28"/>
          <w:lang w:eastAsia="ru-RU"/>
        </w:rPr>
        <w:t xml:space="preserve">специалистом МФЦ </w:t>
      </w:r>
      <w:r w:rsidR="00784D1D" w:rsidRPr="00784D1D">
        <w:rPr>
          <w:rFonts w:ascii="Times New Roman" w:eastAsia="Times New Roman" w:hAnsi="Times New Roman" w:cs="Times New Roman"/>
          <w:sz w:val="28"/>
          <w:szCs w:val="28"/>
          <w:lang w:eastAsia="ru-RU"/>
        </w:rPr>
        <w:t>в соответствии с Федеральным законом №122-ФЗ</w:t>
      </w:r>
      <w:r w:rsidR="00784D1D" w:rsidRPr="00784D1D">
        <w:rPr>
          <w:rFonts w:ascii="Times New Roman" w:hAnsi="Times New Roman" w:cs="Times New Roman"/>
          <w:sz w:val="28"/>
          <w:szCs w:val="28"/>
        </w:rPr>
        <w:t xml:space="preserve"> от 21.07.1997«О государственной регистрации прав на недвижимое имущество и сделок с ним»</w:t>
      </w:r>
      <w:r w:rsidR="00A14245">
        <w:rPr>
          <w:rFonts w:ascii="Times New Roman" w:hAnsi="Times New Roman" w:cs="Times New Roman"/>
          <w:sz w:val="28"/>
          <w:szCs w:val="28"/>
        </w:rPr>
        <w:t>.</w:t>
      </w:r>
    </w:p>
    <w:p w:rsidR="00A63167" w:rsidRDefault="00A77062"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3.3.2 </w:t>
      </w:r>
      <w:r w:rsidR="00A63167" w:rsidRPr="00A63167">
        <w:rPr>
          <w:rFonts w:ascii="Times New Roman" w:hAnsi="Times New Roman" w:cs="Times New Roman"/>
          <w:sz w:val="28"/>
          <w:szCs w:val="28"/>
        </w:rPr>
        <w:t>Заявление о государственной регистрации права представляется в орган, осуществляющий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C87940" w:rsidRDefault="00C87940" w:rsidP="00C87940">
      <w:pPr>
        <w:pStyle w:val="ConsPlusNormal"/>
        <w:ind w:firstLine="540"/>
        <w:jc w:val="center"/>
        <w:rPr>
          <w:rFonts w:ascii="Times New Roman" w:hAnsi="Times New Roman" w:cs="Times New Roman"/>
          <w:b/>
          <w:sz w:val="28"/>
          <w:szCs w:val="28"/>
        </w:rPr>
      </w:pPr>
    </w:p>
    <w:p w:rsidR="0061114B" w:rsidRPr="0061114B" w:rsidRDefault="007538B1" w:rsidP="0061114B">
      <w:pPr>
        <w:suppressAutoHyphens/>
        <w:spacing w:after="0" w:line="240" w:lineRule="auto"/>
        <w:ind w:right="-1" w:firstLine="567"/>
        <w:jc w:val="both"/>
        <w:rPr>
          <w:rFonts w:ascii="Times New Roman" w:eastAsia="Times New Roman" w:hAnsi="Times New Roman" w:cs="Times New Roman"/>
          <w:b/>
          <w:sz w:val="28"/>
          <w:szCs w:val="28"/>
          <w:lang w:eastAsia="ar-SA"/>
        </w:rPr>
      </w:pPr>
      <w:r w:rsidRPr="0061114B">
        <w:rPr>
          <w:rFonts w:ascii="Times New Roman" w:hAnsi="Times New Roman" w:cs="Times New Roman"/>
          <w:b/>
          <w:sz w:val="28"/>
          <w:szCs w:val="28"/>
        </w:rPr>
        <w:t>3.</w:t>
      </w:r>
      <w:r w:rsidR="0061114B" w:rsidRPr="0061114B">
        <w:rPr>
          <w:rFonts w:ascii="Times New Roman" w:hAnsi="Times New Roman" w:cs="Times New Roman"/>
          <w:b/>
          <w:sz w:val="28"/>
          <w:szCs w:val="28"/>
        </w:rPr>
        <w:t>4</w:t>
      </w:r>
      <w:r w:rsidRPr="0061114B">
        <w:rPr>
          <w:rFonts w:ascii="Times New Roman" w:hAnsi="Times New Roman" w:cs="Times New Roman"/>
          <w:b/>
          <w:sz w:val="28"/>
          <w:szCs w:val="28"/>
        </w:rPr>
        <w:t>.</w:t>
      </w:r>
      <w:r w:rsidR="0061114B" w:rsidRPr="0061114B">
        <w:rPr>
          <w:rFonts w:ascii="Times New Roman" w:eastAsia="Times New Roman" w:hAnsi="Times New Roman" w:cs="Times New Roman"/>
          <w:b/>
          <w:sz w:val="28"/>
          <w:szCs w:val="28"/>
          <w:lang w:eastAsia="ar-SA"/>
        </w:rPr>
        <w:t>Получение зарегистрированных договоров аренды (дополнительных соглашений), выдача документов заявителю.</w:t>
      </w:r>
    </w:p>
    <w:p w:rsidR="008225AE" w:rsidRPr="00C87940" w:rsidRDefault="008225AE" w:rsidP="00C87940">
      <w:pPr>
        <w:pStyle w:val="ConsPlusNormal"/>
        <w:ind w:firstLine="540"/>
        <w:jc w:val="center"/>
        <w:rPr>
          <w:rFonts w:ascii="Times New Roman" w:hAnsi="Times New Roman" w:cs="Times New Roman"/>
          <w:b/>
          <w:sz w:val="28"/>
          <w:szCs w:val="28"/>
        </w:rPr>
      </w:pPr>
    </w:p>
    <w:p w:rsidR="008F6955" w:rsidRPr="00A82184" w:rsidRDefault="007538B1" w:rsidP="00740B14">
      <w:pPr>
        <w:suppressAutoHyphens/>
        <w:spacing w:after="0" w:line="240" w:lineRule="auto"/>
        <w:ind w:firstLine="567"/>
        <w:jc w:val="both"/>
        <w:rPr>
          <w:rFonts w:ascii="Times New Roman" w:eastAsia="Times New Roman" w:hAnsi="Times New Roman" w:cs="Times New Roman"/>
          <w:sz w:val="28"/>
          <w:szCs w:val="28"/>
          <w:lang w:eastAsia="ar-SA"/>
        </w:rPr>
      </w:pPr>
      <w:r w:rsidRPr="00A82184">
        <w:rPr>
          <w:rFonts w:ascii="Times New Roman" w:hAnsi="Times New Roman" w:cs="Times New Roman"/>
          <w:sz w:val="28"/>
          <w:szCs w:val="28"/>
        </w:rPr>
        <w:t>3.</w:t>
      </w:r>
      <w:r w:rsidR="0061114B">
        <w:rPr>
          <w:rFonts w:ascii="Times New Roman" w:hAnsi="Times New Roman" w:cs="Times New Roman"/>
          <w:sz w:val="28"/>
          <w:szCs w:val="28"/>
        </w:rPr>
        <w:t>4</w:t>
      </w:r>
      <w:r w:rsidRPr="00A82184">
        <w:rPr>
          <w:rFonts w:ascii="Times New Roman" w:hAnsi="Times New Roman" w:cs="Times New Roman"/>
          <w:sz w:val="28"/>
          <w:szCs w:val="28"/>
        </w:rPr>
        <w:t>.1</w:t>
      </w:r>
      <w:r w:rsidR="00C36528" w:rsidRPr="00A82184">
        <w:rPr>
          <w:rFonts w:ascii="Times New Roman" w:eastAsia="Times New Roman" w:hAnsi="Times New Roman" w:cs="Times New Roman"/>
          <w:sz w:val="28"/>
          <w:szCs w:val="28"/>
          <w:lang w:eastAsia="ar-SA"/>
        </w:rPr>
        <w:t>. Н</w:t>
      </w:r>
      <w:r w:rsidR="008225AE" w:rsidRPr="00A82184">
        <w:rPr>
          <w:rFonts w:ascii="Times New Roman" w:eastAsia="Times New Roman" w:hAnsi="Times New Roman" w:cs="Times New Roman"/>
          <w:sz w:val="28"/>
          <w:szCs w:val="28"/>
          <w:lang w:eastAsia="ar-SA"/>
        </w:rPr>
        <w:t xml:space="preserve">е менее чем через </w:t>
      </w:r>
      <w:r w:rsidR="00A77062">
        <w:rPr>
          <w:rFonts w:ascii="Times New Roman" w:eastAsia="Times New Roman" w:hAnsi="Times New Roman" w:cs="Times New Roman"/>
          <w:sz w:val="28"/>
          <w:szCs w:val="28"/>
          <w:lang w:eastAsia="ar-SA"/>
        </w:rPr>
        <w:t>10</w:t>
      </w:r>
      <w:r w:rsidR="008225AE" w:rsidRPr="00A82184">
        <w:rPr>
          <w:rFonts w:ascii="Times New Roman" w:eastAsia="Times New Roman" w:hAnsi="Times New Roman" w:cs="Times New Roman"/>
          <w:sz w:val="28"/>
          <w:szCs w:val="28"/>
          <w:lang w:eastAsia="ar-SA"/>
        </w:rPr>
        <w:t xml:space="preserve"> календарных дней «МФЦ» получает в уполномоченном органе оригиналы  предоставленных ранее документов согласно распискам, а также документ, удостоверяющий проведение государственной регистрации права.</w:t>
      </w:r>
    </w:p>
    <w:p w:rsidR="008225AE" w:rsidRDefault="007538B1" w:rsidP="00740B14">
      <w:pPr>
        <w:suppressAutoHyphens/>
        <w:spacing w:after="0" w:line="240" w:lineRule="auto"/>
        <w:ind w:firstLine="567"/>
        <w:jc w:val="both"/>
        <w:rPr>
          <w:rFonts w:ascii="Times New Roman" w:eastAsia="Times New Roman" w:hAnsi="Times New Roman" w:cs="Times New Roman"/>
          <w:sz w:val="28"/>
          <w:szCs w:val="28"/>
          <w:lang w:eastAsia="ar-SA"/>
        </w:rPr>
      </w:pPr>
      <w:r w:rsidRPr="00A82184">
        <w:rPr>
          <w:rFonts w:ascii="Times New Roman" w:hAnsi="Times New Roman" w:cs="Times New Roman"/>
          <w:sz w:val="28"/>
          <w:szCs w:val="28"/>
        </w:rPr>
        <w:t>3.</w:t>
      </w:r>
      <w:r w:rsidR="0061114B">
        <w:rPr>
          <w:rFonts w:ascii="Times New Roman" w:hAnsi="Times New Roman" w:cs="Times New Roman"/>
          <w:sz w:val="28"/>
          <w:szCs w:val="28"/>
        </w:rPr>
        <w:t>4</w:t>
      </w:r>
      <w:r w:rsidRPr="00A82184">
        <w:rPr>
          <w:rFonts w:ascii="Times New Roman" w:hAnsi="Times New Roman" w:cs="Times New Roman"/>
          <w:sz w:val="28"/>
          <w:szCs w:val="28"/>
        </w:rPr>
        <w:t>.2</w:t>
      </w:r>
      <w:r w:rsidR="00C36528" w:rsidRPr="00A82184">
        <w:rPr>
          <w:rFonts w:ascii="Times New Roman" w:eastAsia="Times New Roman" w:hAnsi="Times New Roman" w:cs="Times New Roman"/>
          <w:sz w:val="28"/>
          <w:szCs w:val="28"/>
          <w:lang w:eastAsia="ar-SA"/>
        </w:rPr>
        <w:t>.  В</w:t>
      </w:r>
      <w:r w:rsidR="008225AE" w:rsidRPr="00A82184">
        <w:rPr>
          <w:rFonts w:ascii="Times New Roman" w:eastAsia="Times New Roman" w:hAnsi="Times New Roman" w:cs="Times New Roman"/>
          <w:sz w:val="28"/>
          <w:szCs w:val="28"/>
          <w:lang w:eastAsia="ar-SA"/>
        </w:rPr>
        <w:t xml:space="preserve"> случае приостановки государственной регистрации права «МФЦ» устраняет </w:t>
      </w:r>
      <w:r w:rsidR="008225AE">
        <w:rPr>
          <w:rFonts w:ascii="Times New Roman" w:eastAsia="Times New Roman" w:hAnsi="Times New Roman" w:cs="Times New Roman"/>
          <w:sz w:val="28"/>
          <w:szCs w:val="28"/>
          <w:lang w:eastAsia="ar-SA"/>
        </w:rPr>
        <w:t>причины, препятствующие проведению государственной регистрации, либо решение уполномоченного органа об отказе в государственной регистрации обжалуется Администрацией в судебном порядке. После чего пакет документов, повторно передается на государственную регистрацию в уполномоченный орган;</w:t>
      </w:r>
    </w:p>
    <w:p w:rsidR="008225AE" w:rsidRDefault="008225AE"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p>
    <w:p w:rsidR="003F06B9" w:rsidRPr="000E5B83" w:rsidRDefault="007538B1" w:rsidP="00BD503F">
      <w:pPr>
        <w:tabs>
          <w:tab w:val="left" w:pos="142"/>
        </w:tabs>
        <w:spacing w:after="0" w:line="240" w:lineRule="auto"/>
        <w:ind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61114B">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w:t>
      </w:r>
      <w:r w:rsidR="003F06B9" w:rsidRPr="003F06B9">
        <w:rPr>
          <w:rFonts w:ascii="Times New Roman" w:eastAsia="Times New Roman" w:hAnsi="Times New Roman" w:cs="Times New Roman"/>
          <w:b/>
          <w:sz w:val="28"/>
          <w:szCs w:val="28"/>
          <w:lang w:eastAsia="ru-RU"/>
        </w:rPr>
        <w:t>Выдача документов заявителю</w:t>
      </w:r>
    </w:p>
    <w:p w:rsidR="003F06B9" w:rsidRPr="000E5B83" w:rsidRDefault="003F06B9" w:rsidP="003F06B9">
      <w:pPr>
        <w:tabs>
          <w:tab w:val="left" w:pos="142"/>
        </w:tabs>
        <w:spacing w:after="0" w:line="240" w:lineRule="auto"/>
        <w:ind w:right="-1" w:firstLine="567"/>
        <w:jc w:val="both"/>
        <w:rPr>
          <w:rFonts w:ascii="Times New Roman" w:eastAsia="Times New Roman" w:hAnsi="Times New Roman" w:cs="Times New Roman"/>
          <w:b/>
          <w:sz w:val="28"/>
          <w:szCs w:val="28"/>
          <w:lang w:eastAsia="ru-RU"/>
        </w:rPr>
      </w:pPr>
    </w:p>
    <w:p w:rsidR="003F06B9" w:rsidRPr="00A82184" w:rsidRDefault="007538B1"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.1</w:t>
      </w:r>
      <w:r w:rsidR="003F06B9" w:rsidRPr="00A82184">
        <w:rPr>
          <w:rFonts w:ascii="Times New Roman" w:eastAsia="Times New Roman" w:hAnsi="Times New Roman" w:cs="Times New Roman"/>
          <w:sz w:val="28"/>
          <w:szCs w:val="28"/>
          <w:lang w:eastAsia="ru-RU"/>
        </w:rPr>
        <w:t xml:space="preserve">.Основанием для начала административной процедуры «Выдача готовых документов заявителю» являются поступление документов  специалисту, ответственному за хранение готовых документов. </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Ответственным за хранение и выдачу документов заявителям является специалист МФЦ.</w:t>
      </w:r>
    </w:p>
    <w:p w:rsidR="003F06B9" w:rsidRPr="00A82184" w:rsidRDefault="007538B1"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.2</w:t>
      </w:r>
      <w:r w:rsidR="003F06B9" w:rsidRPr="00A82184">
        <w:rPr>
          <w:rFonts w:ascii="Times New Roman" w:eastAsia="Times New Roman" w:hAnsi="Times New Roman" w:cs="Times New Roman"/>
          <w:sz w:val="28"/>
          <w:szCs w:val="28"/>
          <w:lang w:eastAsia="ru-RU"/>
        </w:rPr>
        <w:t>.Специалист, ответственный за хранение документов и подготовку их к выдаче заявителю, определяет способ уведомления заявителя (телефонный звонок, уведомление по почте, sms- сообщение, по сети «Интернет»)</w:t>
      </w:r>
      <w:r w:rsidR="0063572E" w:rsidRPr="00A82184">
        <w:rPr>
          <w:rFonts w:ascii="Times New Roman" w:eastAsia="Times New Roman" w:hAnsi="Times New Roman" w:cs="Times New Roman"/>
          <w:sz w:val="28"/>
          <w:szCs w:val="28"/>
          <w:lang w:eastAsia="ru-RU"/>
        </w:rPr>
        <w:t>, а при наличии адреса электронной почты заявителя пересылает ему электронное сообщение</w:t>
      </w:r>
      <w:r w:rsidR="003F06B9" w:rsidRPr="00A82184">
        <w:rPr>
          <w:rFonts w:ascii="Times New Roman" w:eastAsia="Times New Roman" w:hAnsi="Times New Roman" w:cs="Times New Roman"/>
          <w:sz w:val="28"/>
          <w:szCs w:val="28"/>
          <w:lang w:eastAsia="ru-RU"/>
        </w:rPr>
        <w:t>.</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Специалист, ответственный за выдачу документов, в течение одного часа в  соответствии  с  пунктом </w:t>
      </w:r>
      <w:r w:rsidR="00B030AE">
        <w:rPr>
          <w:rFonts w:ascii="Times New Roman" w:eastAsia="Times New Roman" w:hAnsi="Times New Roman" w:cs="Times New Roman"/>
          <w:sz w:val="28"/>
          <w:szCs w:val="28"/>
          <w:lang w:eastAsia="ru-RU"/>
        </w:rPr>
        <w:t xml:space="preserve">3.5.2 </w:t>
      </w:r>
      <w:r w:rsidRPr="00A82184">
        <w:rPr>
          <w:rFonts w:ascii="Times New Roman" w:eastAsia="Times New Roman" w:hAnsi="Times New Roman" w:cs="Times New Roman"/>
          <w:sz w:val="28"/>
          <w:szCs w:val="28"/>
          <w:lang w:eastAsia="ru-RU"/>
        </w:rPr>
        <w:t xml:space="preserve"> Регламента,   уведомляет заявителя о готовности документа. </w:t>
      </w:r>
    </w:p>
    <w:p w:rsidR="003F06B9" w:rsidRPr="00A82184" w:rsidRDefault="007538B1"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.3</w:t>
      </w:r>
      <w:r w:rsidR="003F06B9" w:rsidRPr="00A82184">
        <w:rPr>
          <w:rFonts w:ascii="Times New Roman" w:eastAsia="Times New Roman" w:hAnsi="Times New Roman" w:cs="Times New Roman"/>
          <w:sz w:val="28"/>
          <w:szCs w:val="28"/>
          <w:lang w:eastAsia="ru-RU"/>
        </w:rPr>
        <w:t>.Специалист, ответственный за выдачу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3F06B9" w:rsidRPr="00A82184" w:rsidRDefault="007538B1"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.4</w:t>
      </w:r>
      <w:r w:rsidR="003F06B9" w:rsidRPr="00A82184">
        <w:rPr>
          <w:rFonts w:ascii="Times New Roman" w:eastAsia="Times New Roman" w:hAnsi="Times New Roman" w:cs="Times New Roman"/>
          <w:sz w:val="28"/>
          <w:szCs w:val="28"/>
          <w:lang w:eastAsia="ru-RU"/>
        </w:rPr>
        <w:t>.Для получения результатов предоставления услуги, заявитель предъявляет специалисту  МФЦ,  ответственному за выдачу документов, следующие документы:</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а)  документ, удостоверяющий его личность;</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б) документ, подтверждающий полномочия представителя на получение</w:t>
      </w:r>
      <w:r w:rsidRPr="003F06B9">
        <w:rPr>
          <w:rFonts w:ascii="Times New Roman" w:eastAsia="Times New Roman" w:hAnsi="Times New Roman" w:cs="Times New Roman"/>
          <w:sz w:val="28"/>
          <w:szCs w:val="28"/>
          <w:lang w:eastAsia="ru-RU"/>
        </w:rPr>
        <w:t xml:space="preserve">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опись в получении документов (при ее наличии у заявителя).  </w:t>
      </w:r>
    </w:p>
    <w:p w:rsidR="003F06B9" w:rsidRPr="00A82184" w:rsidRDefault="007538B1" w:rsidP="00B030AE">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lastRenderedPageBreak/>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.5</w:t>
      </w:r>
      <w:r w:rsidR="003F06B9" w:rsidRPr="00A82184">
        <w:rPr>
          <w:rFonts w:ascii="Times New Roman" w:eastAsia="Times New Roman" w:hAnsi="Times New Roman" w:cs="Times New Roman"/>
          <w:sz w:val="28"/>
          <w:szCs w:val="28"/>
          <w:lang w:eastAsia="ru-RU"/>
        </w:rPr>
        <w:t xml:space="preserve">.При обращении заявителя специалист, ответственный за выдачу документов заявителям, в сроки </w:t>
      </w:r>
      <w:r w:rsidR="003F06B9" w:rsidRPr="00B030AE">
        <w:rPr>
          <w:rFonts w:ascii="Times New Roman" w:eastAsia="Times New Roman" w:hAnsi="Times New Roman" w:cs="Times New Roman"/>
          <w:sz w:val="28"/>
          <w:szCs w:val="28"/>
          <w:lang w:eastAsia="ru-RU"/>
        </w:rPr>
        <w:t xml:space="preserve">указанные </w:t>
      </w:r>
      <w:r w:rsidR="00B030AE">
        <w:rPr>
          <w:rFonts w:ascii="Times New Roman" w:eastAsia="Times New Roman" w:hAnsi="Times New Roman" w:cs="Times New Roman"/>
          <w:sz w:val="28"/>
          <w:szCs w:val="28"/>
          <w:lang w:eastAsia="ru-RU"/>
        </w:rPr>
        <w:t xml:space="preserve"> </w:t>
      </w:r>
      <w:r w:rsidR="003F06B9" w:rsidRPr="00B030AE">
        <w:rPr>
          <w:rFonts w:ascii="Times New Roman" w:eastAsia="Times New Roman" w:hAnsi="Times New Roman" w:cs="Times New Roman"/>
          <w:sz w:val="28"/>
          <w:szCs w:val="28"/>
          <w:lang w:eastAsia="ru-RU"/>
        </w:rPr>
        <w:t xml:space="preserve">в </w:t>
      </w:r>
      <w:r w:rsidR="00B030AE" w:rsidRPr="00B030AE">
        <w:rPr>
          <w:rFonts w:ascii="Times New Roman" w:eastAsia="Times New Roman" w:hAnsi="Times New Roman" w:cs="Times New Roman"/>
          <w:sz w:val="28"/>
          <w:szCs w:val="28"/>
          <w:lang w:eastAsia="ru-RU"/>
        </w:rPr>
        <w:t>п.2.9.</w:t>
      </w:r>
      <w:r w:rsidR="003F06B9" w:rsidRPr="00B030AE">
        <w:rPr>
          <w:rFonts w:ascii="Times New Roman" w:eastAsia="Times New Roman" w:hAnsi="Times New Roman" w:cs="Times New Roman"/>
          <w:sz w:val="28"/>
          <w:szCs w:val="28"/>
          <w:lang w:eastAsia="ru-RU"/>
        </w:rPr>
        <w:t xml:space="preserve"> настоящего</w:t>
      </w:r>
      <w:r w:rsidR="003F06B9" w:rsidRPr="00A82184">
        <w:rPr>
          <w:rFonts w:ascii="Times New Roman" w:eastAsia="Times New Roman" w:hAnsi="Times New Roman" w:cs="Times New Roman"/>
          <w:sz w:val="28"/>
          <w:szCs w:val="28"/>
          <w:lang w:eastAsia="ru-RU"/>
        </w:rPr>
        <w:t xml:space="preserve"> Регламента, выполняет следующие операции:</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а)устанавливает личность заявителя, в том числе проверяет документ, удостоверяющий его личность;</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б)проверяет правомочия заявителя, в том числе полномочия представителя действовать от его имени при получении документов;</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в) находит документы, подлежащие выдаче;</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г)знакомит заявителя с перечнем выдаваемых документов (оглашает названия выдаваемых документов);</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д) выдает документы заявителю;</w:t>
      </w:r>
    </w:p>
    <w:p w:rsidR="003F06B9" w:rsidRPr="00A82184"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 xml:space="preserve">      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3F06B9" w:rsidRPr="003F06B9" w:rsidRDefault="007538B1"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A82184">
        <w:rPr>
          <w:rFonts w:ascii="Times New Roman" w:eastAsia="Times New Roman" w:hAnsi="Times New Roman" w:cs="Times New Roman"/>
          <w:sz w:val="28"/>
          <w:szCs w:val="28"/>
          <w:lang w:eastAsia="ru-RU"/>
        </w:rPr>
        <w:t>3.</w:t>
      </w:r>
      <w:r w:rsidR="0061114B">
        <w:rPr>
          <w:rFonts w:ascii="Times New Roman" w:eastAsia="Times New Roman" w:hAnsi="Times New Roman" w:cs="Times New Roman"/>
          <w:sz w:val="28"/>
          <w:szCs w:val="28"/>
          <w:lang w:eastAsia="ru-RU"/>
        </w:rPr>
        <w:t>5</w:t>
      </w:r>
      <w:r w:rsidRPr="00A82184">
        <w:rPr>
          <w:rFonts w:ascii="Times New Roman" w:eastAsia="Times New Roman" w:hAnsi="Times New Roman" w:cs="Times New Roman"/>
          <w:sz w:val="28"/>
          <w:szCs w:val="28"/>
          <w:lang w:eastAsia="ru-RU"/>
        </w:rPr>
        <w:t>.6</w:t>
      </w:r>
      <w:r w:rsidR="003F06B9" w:rsidRPr="00A82184">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 xml:space="preserve">Специалист, ответственный за выдачу документов, после выдачи документов заявителю передает учетное дело для помещения его в Архив. </w:t>
      </w:r>
    </w:p>
    <w:p w:rsidR="007340FB" w:rsidRDefault="007340FB" w:rsidP="007340FB">
      <w:pPr>
        <w:autoSpaceDE w:val="0"/>
        <w:autoSpaceDN w:val="0"/>
        <w:adjustRightInd w:val="0"/>
        <w:spacing w:after="0" w:line="240" w:lineRule="auto"/>
        <w:ind w:firstLine="540"/>
        <w:jc w:val="center"/>
        <w:rPr>
          <w:rFonts w:ascii="Times New Roman" w:hAnsi="Times New Roman" w:cs="Times New Roman"/>
          <w:b/>
          <w:sz w:val="28"/>
          <w:szCs w:val="28"/>
        </w:rPr>
      </w:pPr>
    </w:p>
    <w:p w:rsidR="007340FB" w:rsidRDefault="007538B1" w:rsidP="007340FB">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61114B">
        <w:rPr>
          <w:rFonts w:ascii="Times New Roman" w:hAnsi="Times New Roman" w:cs="Times New Roman"/>
          <w:b/>
          <w:sz w:val="28"/>
          <w:szCs w:val="28"/>
        </w:rPr>
        <w:t>6</w:t>
      </w:r>
      <w:bookmarkStart w:id="0" w:name="_GoBack"/>
      <w:bookmarkEnd w:id="0"/>
      <w:r>
        <w:rPr>
          <w:rFonts w:ascii="Times New Roman" w:hAnsi="Times New Roman" w:cs="Times New Roman"/>
          <w:b/>
          <w:sz w:val="28"/>
          <w:szCs w:val="28"/>
        </w:rPr>
        <w:t>.</w:t>
      </w:r>
      <w:r w:rsidR="007340FB" w:rsidRPr="000D5F54">
        <w:rPr>
          <w:rFonts w:ascii="Times New Roman" w:hAnsi="Times New Roman" w:cs="Times New Roman"/>
          <w:b/>
          <w:sz w:val="28"/>
          <w:szCs w:val="28"/>
        </w:rPr>
        <w:t>Порядок осуществления в электронной форме административных процедур</w:t>
      </w:r>
    </w:p>
    <w:p w:rsidR="007340FB" w:rsidRDefault="007340FB" w:rsidP="007340FB">
      <w:pPr>
        <w:autoSpaceDE w:val="0"/>
        <w:autoSpaceDN w:val="0"/>
        <w:adjustRightInd w:val="0"/>
        <w:spacing w:after="0" w:line="240" w:lineRule="auto"/>
        <w:ind w:firstLine="540"/>
        <w:jc w:val="center"/>
        <w:rPr>
          <w:rFonts w:ascii="Times New Roman" w:hAnsi="Times New Roman" w:cs="Times New Roman"/>
          <w:sz w:val="28"/>
          <w:szCs w:val="28"/>
        </w:rPr>
      </w:pPr>
    </w:p>
    <w:p w:rsidR="007340FB"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подача заявителем либо уполномоченным лицом заявления и иных документов, необходимых для предоставления муниципальной услуги, и прием таких заявлений и документов, предоставление в установленном порядке информации заявителям о ходе выполнения запроса о предоставлении муниципальной услуги, взаимодействие с МФЦ (формирование запросов) с иными органами государственной власти, органами местного самоуправления, организациями, участвующими в предоставлении услуги, может осуществляться специалистом МФЦ в электронной форме, в том числе с использованием федеральной государственной системы «Единый портал государственных и муниципальных услуг».</w:t>
      </w:r>
    </w:p>
    <w:p w:rsidR="007340FB"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 осуществляется специалистом МФЦ.</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340FB" w:rsidP="007340FB">
      <w:pPr>
        <w:autoSpaceDE w:val="0"/>
        <w:autoSpaceDN w:val="0"/>
        <w:adjustRightInd w:val="0"/>
        <w:spacing w:after="0" w:line="240" w:lineRule="auto"/>
        <w:jc w:val="center"/>
        <w:outlineLvl w:val="1"/>
        <w:rPr>
          <w:rFonts w:ascii="Times New Roman" w:hAnsi="Times New Roman" w:cs="Times New Roman"/>
          <w:b/>
          <w:sz w:val="28"/>
          <w:szCs w:val="28"/>
        </w:rPr>
      </w:pPr>
      <w:r w:rsidRPr="000D5F54">
        <w:rPr>
          <w:rFonts w:ascii="Times New Roman" w:hAnsi="Times New Roman" w:cs="Times New Roman"/>
          <w:b/>
          <w:sz w:val="28"/>
          <w:szCs w:val="28"/>
        </w:rPr>
        <w:t>IV. Формы контроля за исполнением</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административного регламента</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538B1" w:rsidP="007340FB">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4.1.</w:t>
      </w:r>
      <w:r w:rsidR="007340FB" w:rsidRPr="000D5F54">
        <w:rPr>
          <w:rFonts w:ascii="Times New Roman" w:hAnsi="Times New Roman" w:cs="Times New Roman"/>
          <w:b/>
          <w:sz w:val="28"/>
          <w:szCs w:val="28"/>
        </w:rPr>
        <w:t>Порядок осуществления текущего контроля за соблюдением</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и исполнением ответственными должностными лицами положений</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Регламента и иных нормативных правовых актов,</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устанавливающих требования к предоставлению</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муниципальной услуги, а также принятием ими решений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4.1.1</w:t>
      </w:r>
      <w:r w:rsidR="007340FB" w:rsidRPr="00A82184">
        <w:rPr>
          <w:rFonts w:ascii="Times New Roman" w:hAnsi="Times New Roman" w:cs="Times New Roman"/>
          <w:sz w:val="28"/>
          <w:szCs w:val="28"/>
        </w:rPr>
        <w:t>. Контроль за исполнением муниципальной услуги подразделяется на:</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а) внутренний;</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lastRenderedPageBreak/>
        <w:t>б) внешний.</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4.1.2</w:t>
      </w:r>
      <w:r w:rsidR="007340FB" w:rsidRPr="00A82184">
        <w:rPr>
          <w:rFonts w:ascii="Times New Roman" w:hAnsi="Times New Roman" w:cs="Times New Roman"/>
          <w:sz w:val="28"/>
          <w:szCs w:val="28"/>
        </w:rPr>
        <w:t>. Внутренний контроль за предоставлением Услуги осуществляется в целях соблюдения и исполнения сотрудниками МФЦ, муниципальными служащими положений Регламента, иных нормативных правовых актов Российской Федерации, Волгоградской области и органов местного самоуправления городского округа путем:</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а) проведения проверок соблюдения исполнителями сроков исполнения входящих документов;</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б) отслеживания прохождения дел в процессе визирования документов;</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в) проведения проверок, выявления и устранения нарушений прав заявителей;</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г) рассмотрения заявлений, принятия решений и подготовки ответов на обращения заявителей, содержащие жалобы на решения, действия (бездействие) должностных лиц, муниципальных служащих.</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4.1.3</w:t>
      </w:r>
      <w:r w:rsidR="007340FB" w:rsidRPr="00A82184">
        <w:rPr>
          <w:rFonts w:ascii="Times New Roman" w:hAnsi="Times New Roman" w:cs="Times New Roman"/>
          <w:sz w:val="28"/>
          <w:szCs w:val="28"/>
        </w:rPr>
        <w:t>. Внутренний контроль осуществляется руководителем МФЦ, начальниками структурных подразделений администрации городского округа город Михайловка Волгоградской области, ответственными за организацию работы по предоставлению муниципальной услуги.</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4.1.4</w:t>
      </w:r>
      <w:r w:rsidR="007340FB" w:rsidRPr="00A82184">
        <w:rPr>
          <w:rFonts w:ascii="Times New Roman" w:hAnsi="Times New Roman" w:cs="Times New Roman"/>
          <w:sz w:val="28"/>
          <w:szCs w:val="28"/>
        </w:rPr>
        <w:t>.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4.1.5</w:t>
      </w:r>
      <w:r w:rsidR="007340FB" w:rsidRPr="00A82184">
        <w:rPr>
          <w:rFonts w:ascii="Times New Roman" w:hAnsi="Times New Roman" w:cs="Times New Roman"/>
          <w:sz w:val="28"/>
          <w:szCs w:val="28"/>
        </w:rPr>
        <w:t>.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7340FB" w:rsidRPr="00426B35" w:rsidRDefault="001F56A3"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4.1.6</w:t>
      </w:r>
      <w:r w:rsidR="007340FB" w:rsidRPr="00A82184">
        <w:rPr>
          <w:rFonts w:ascii="Times New Roman" w:hAnsi="Times New Roman" w:cs="Times New Roman"/>
          <w:sz w:val="28"/>
          <w:szCs w:val="28"/>
        </w:rPr>
        <w:t xml:space="preserve">. </w:t>
      </w:r>
      <w:r w:rsidR="007340FB" w:rsidRPr="00426B35">
        <w:rPr>
          <w:rFonts w:ascii="Times New Roman" w:hAnsi="Times New Roman" w:cs="Times New Roman"/>
          <w:sz w:val="28"/>
          <w:szCs w:val="28"/>
        </w:rPr>
        <w:t>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538B1" w:rsidP="007340FB">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4.2.</w:t>
      </w:r>
      <w:r w:rsidR="007340FB" w:rsidRPr="000D5F54">
        <w:rPr>
          <w:rFonts w:ascii="Times New Roman" w:hAnsi="Times New Roman" w:cs="Times New Roman"/>
          <w:b/>
          <w:sz w:val="28"/>
          <w:szCs w:val="28"/>
        </w:rPr>
        <w:t>Контроль эффективности предоставления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4.2.1</w:t>
      </w:r>
      <w:r w:rsidR="007340FB" w:rsidRPr="00A82184">
        <w:rPr>
          <w:rFonts w:ascii="Times New Roman" w:hAnsi="Times New Roman" w:cs="Times New Roman"/>
          <w:sz w:val="28"/>
          <w:szCs w:val="28"/>
        </w:rPr>
        <w:t>. Основанием для начала действий по осуществлению контроля эффективности предоставления Услуги является получение сотрудником МФЦ, ответственным за прием заявителей, заполненной анкеты заявителя, содержащей сведения об удовлетворенности качеством предоставляемой Услуги.</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4.2.2</w:t>
      </w:r>
      <w:r w:rsidR="007340FB" w:rsidRPr="00A82184">
        <w:rPr>
          <w:rFonts w:ascii="Times New Roman" w:hAnsi="Times New Roman" w:cs="Times New Roman"/>
          <w:sz w:val="28"/>
          <w:szCs w:val="28"/>
        </w:rPr>
        <w:t>. Срок исполнения действий не должен превышать 10 минут.</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4.2.3</w:t>
      </w:r>
      <w:r w:rsidR="007340FB" w:rsidRPr="00A82184">
        <w:rPr>
          <w:rFonts w:ascii="Times New Roman" w:hAnsi="Times New Roman" w:cs="Times New Roman"/>
          <w:sz w:val="28"/>
          <w:szCs w:val="28"/>
        </w:rPr>
        <w:t>. Ответственным за исполнение действий по осуществлению контроля эффективности предоставления Услуги является сотрудник МФЦ, ответственный за прием заявителей.</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4.2.4</w:t>
      </w:r>
      <w:r w:rsidR="007340FB" w:rsidRPr="00A82184">
        <w:rPr>
          <w:rFonts w:ascii="Times New Roman" w:hAnsi="Times New Roman" w:cs="Times New Roman"/>
          <w:sz w:val="28"/>
          <w:szCs w:val="28"/>
        </w:rPr>
        <w:t>.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lastRenderedPageBreak/>
        <w:t>4.2.5</w:t>
      </w:r>
      <w:r w:rsidR="007340FB" w:rsidRPr="00A82184">
        <w:rPr>
          <w:rFonts w:ascii="Times New Roman" w:hAnsi="Times New Roman" w:cs="Times New Roman"/>
          <w:sz w:val="28"/>
          <w:szCs w:val="28"/>
        </w:rPr>
        <w:t>. Сотрудник МФЦ, ответственный за прием заявителей, по окончании приема заявителя предлагает заполнить анкету, выполняя при этом следующие операции:</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а) передает заявителю бланк анкеты с указанием в ней наименования оказанной межведомственной услуги и вопросов;</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б) получает от заявителя заполненную анкету;</w:t>
      </w:r>
    </w:p>
    <w:p w:rsidR="007340FB" w:rsidRPr="00A82184"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в) помещает заполненную анкету заявителя в Дело.</w:t>
      </w:r>
    </w:p>
    <w:p w:rsidR="007340FB" w:rsidRPr="00A82184"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4.2.6</w:t>
      </w:r>
      <w:r w:rsidR="007340FB" w:rsidRPr="00A82184">
        <w:rPr>
          <w:rFonts w:ascii="Times New Roman" w:hAnsi="Times New Roman" w:cs="Times New Roman"/>
          <w:sz w:val="28"/>
          <w:szCs w:val="28"/>
        </w:rPr>
        <w:t>. Сотрудник МФЦ, ответственный за анкетирование, анализирует полученные данные.</w:t>
      </w:r>
    </w:p>
    <w:p w:rsidR="007340FB" w:rsidRPr="00426B35" w:rsidRDefault="007538B1" w:rsidP="007340FB">
      <w:pPr>
        <w:autoSpaceDE w:val="0"/>
        <w:autoSpaceDN w:val="0"/>
        <w:adjustRightInd w:val="0"/>
        <w:spacing w:after="0" w:line="240" w:lineRule="auto"/>
        <w:ind w:firstLine="540"/>
        <w:jc w:val="both"/>
        <w:rPr>
          <w:rFonts w:ascii="Times New Roman" w:hAnsi="Times New Roman" w:cs="Times New Roman"/>
          <w:sz w:val="28"/>
          <w:szCs w:val="28"/>
        </w:rPr>
      </w:pPr>
      <w:r w:rsidRPr="00A82184">
        <w:rPr>
          <w:rFonts w:ascii="Times New Roman" w:hAnsi="Times New Roman" w:cs="Times New Roman"/>
          <w:sz w:val="28"/>
          <w:szCs w:val="28"/>
        </w:rPr>
        <w:t>4.2.7</w:t>
      </w:r>
      <w:r w:rsidR="007340FB" w:rsidRPr="00426B35">
        <w:rPr>
          <w:rFonts w:ascii="Times New Roman" w:hAnsi="Times New Roman" w:cs="Times New Roman"/>
          <w:sz w:val="28"/>
          <w:szCs w:val="28"/>
        </w:rPr>
        <w:t>. Анкетирование должно проводиться не менее двух раз в год.</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538B1" w:rsidRDefault="007538B1" w:rsidP="007340FB">
      <w:pPr>
        <w:autoSpaceDE w:val="0"/>
        <w:autoSpaceDN w:val="0"/>
        <w:adjustRightInd w:val="0"/>
        <w:spacing w:after="0" w:line="240" w:lineRule="auto"/>
        <w:jc w:val="center"/>
        <w:outlineLvl w:val="2"/>
        <w:rPr>
          <w:rFonts w:ascii="Times New Roman" w:hAnsi="Times New Roman" w:cs="Times New Roman"/>
          <w:b/>
          <w:sz w:val="28"/>
          <w:szCs w:val="28"/>
        </w:rPr>
      </w:pPr>
    </w:p>
    <w:p w:rsidR="007538B1" w:rsidRDefault="007538B1" w:rsidP="007340FB">
      <w:pPr>
        <w:autoSpaceDE w:val="0"/>
        <w:autoSpaceDN w:val="0"/>
        <w:adjustRightInd w:val="0"/>
        <w:spacing w:after="0" w:line="240" w:lineRule="auto"/>
        <w:jc w:val="center"/>
        <w:outlineLvl w:val="2"/>
        <w:rPr>
          <w:rFonts w:ascii="Times New Roman" w:hAnsi="Times New Roman" w:cs="Times New Roman"/>
          <w:b/>
          <w:sz w:val="28"/>
          <w:szCs w:val="28"/>
        </w:rPr>
      </w:pPr>
    </w:p>
    <w:p w:rsidR="007340FB" w:rsidRPr="000D5F54" w:rsidRDefault="007538B1" w:rsidP="007340FB">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4.3.</w:t>
      </w:r>
      <w:r w:rsidR="007340FB" w:rsidRPr="000D5F54">
        <w:rPr>
          <w:rFonts w:ascii="Times New Roman" w:hAnsi="Times New Roman" w:cs="Times New Roman"/>
          <w:b/>
          <w:sz w:val="28"/>
          <w:szCs w:val="28"/>
        </w:rPr>
        <w:t>Досудебный (внесудебный) порядок обжалования действий</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(бездействия) и решений, осуществляемых (принятых) в ходе</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предоставления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A82184" w:rsidRDefault="007538B1"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hAnsi="Times New Roman" w:cs="Times New Roman"/>
          <w:sz w:val="28"/>
          <w:szCs w:val="28"/>
        </w:rPr>
        <w:t>4.3.1</w:t>
      </w:r>
      <w:r w:rsidR="007340FB" w:rsidRPr="00A82184">
        <w:rPr>
          <w:rFonts w:ascii="Times New Roman" w:eastAsia="Times New Roman" w:hAnsi="Times New Roman"/>
          <w:sz w:val="28"/>
          <w:szCs w:val="28"/>
        </w:rPr>
        <w:t>.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340FB" w:rsidRPr="00A82184" w:rsidRDefault="007538B1"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hAnsi="Times New Roman" w:cs="Times New Roman"/>
          <w:sz w:val="28"/>
          <w:szCs w:val="28"/>
        </w:rPr>
        <w:t>4.3.2</w:t>
      </w:r>
      <w:r w:rsidR="007340FB" w:rsidRPr="00A82184">
        <w:rPr>
          <w:rFonts w:ascii="Times New Roman" w:eastAsia="Times New Roman" w:hAnsi="Times New Roman"/>
          <w:sz w:val="28"/>
          <w:szCs w:val="28"/>
        </w:rPr>
        <w:t>.Заявитель может обратиться с жалобой, в том числе в следующих случаях:</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1) нарушение срока регистрации запроса заявителя о предоставлении муниципальной услуги;</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2) нарушение срока предоставления  муниципальной услуги;</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w:t>
      </w:r>
      <w:r w:rsidRPr="008A754F">
        <w:rPr>
          <w:rFonts w:ascii="Times New Roman" w:eastAsia="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0FB" w:rsidRPr="005B62F5"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5B62F5">
        <w:rPr>
          <w:rFonts w:ascii="Times New Roman" w:eastAsia="Times New Roman" w:hAnsi="Times New Roman"/>
          <w:sz w:val="28"/>
          <w:szCs w:val="28"/>
          <w:shd w:val="clear" w:color="auto" w:fill="FFFFFF" w:themeFill="background1"/>
        </w:rPr>
        <w:t>6) затребование с заявителя при предоставлении муниципальной услуги платы, не предусмотренной нормативными правовыми актами</w:t>
      </w:r>
      <w:r w:rsidRPr="005B62F5">
        <w:rPr>
          <w:rFonts w:ascii="Times New Roman" w:eastAsia="Times New Roman" w:hAnsi="Times New Roman"/>
          <w:sz w:val="28"/>
          <w:szCs w:val="28"/>
        </w:rPr>
        <w:t xml:space="preserve"> органов </w:t>
      </w:r>
      <w:r>
        <w:rPr>
          <w:rFonts w:ascii="Times New Roman" w:eastAsia="Times New Roman" w:hAnsi="Times New Roman"/>
          <w:sz w:val="28"/>
          <w:szCs w:val="28"/>
        </w:rPr>
        <w:t xml:space="preserve"> местного самоуправления;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8A754F">
        <w:rPr>
          <w:rFonts w:ascii="Times New Roman" w:eastAsia="Times New Roman" w:hAnsi="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0D5F54" w:rsidRDefault="007538B1" w:rsidP="007340FB">
      <w:pPr>
        <w:autoSpaceDE w:val="0"/>
        <w:autoSpaceDN w:val="0"/>
        <w:adjustRightInd w:val="0"/>
        <w:spacing w:after="0" w:line="240" w:lineRule="auto"/>
        <w:ind w:firstLine="540"/>
        <w:jc w:val="center"/>
        <w:outlineLvl w:val="1"/>
        <w:rPr>
          <w:rFonts w:ascii="Times New Roman" w:eastAsia="Times New Roman" w:hAnsi="Times New Roman"/>
          <w:b/>
          <w:sz w:val="28"/>
          <w:szCs w:val="28"/>
        </w:rPr>
      </w:pPr>
      <w:r>
        <w:rPr>
          <w:rFonts w:ascii="Times New Roman" w:eastAsia="Times New Roman" w:hAnsi="Times New Roman"/>
          <w:b/>
          <w:sz w:val="28"/>
          <w:szCs w:val="28"/>
        </w:rPr>
        <w:t>4.4.</w:t>
      </w:r>
      <w:r w:rsidR="007340FB" w:rsidRPr="000D5F54">
        <w:rPr>
          <w:rFonts w:ascii="Times New Roman" w:eastAsia="Times New Roman" w:hAnsi="Times New Roman"/>
          <w:b/>
          <w:sz w:val="28"/>
          <w:szCs w:val="28"/>
        </w:rPr>
        <w:t>Общие требования к порядку подачи и рассмотрения жалобы</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A82184" w:rsidRDefault="007538B1" w:rsidP="007340FB">
      <w:pPr>
        <w:autoSpaceDE w:val="0"/>
        <w:autoSpaceDN w:val="0"/>
        <w:adjustRightInd w:val="0"/>
        <w:spacing w:after="0" w:line="240" w:lineRule="auto"/>
        <w:ind w:firstLine="540"/>
        <w:jc w:val="both"/>
        <w:outlineLvl w:val="1"/>
        <w:rPr>
          <w:rFonts w:ascii="Times New Roman" w:eastAsia="Lucida Sans Unicode" w:hAnsi="Times New Roman"/>
          <w:sz w:val="28"/>
          <w:szCs w:val="28"/>
        </w:rPr>
      </w:pPr>
      <w:r w:rsidRPr="00A82184">
        <w:rPr>
          <w:rFonts w:ascii="Times New Roman" w:eastAsia="Times New Roman" w:hAnsi="Times New Roman"/>
          <w:sz w:val="28"/>
          <w:szCs w:val="28"/>
        </w:rPr>
        <w:t>4.4.1</w:t>
      </w:r>
      <w:r w:rsidR="007340FB" w:rsidRPr="00A82184">
        <w:rPr>
          <w:rFonts w:ascii="Times New Roman" w:hAnsi="Times New Roman" w:cs="Times New Roman"/>
          <w:sz w:val="28"/>
          <w:szCs w:val="28"/>
        </w:rPr>
        <w:t>.</w:t>
      </w:r>
      <w:r w:rsidR="007340FB" w:rsidRPr="00A82184">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40FB" w:rsidRPr="00A82184" w:rsidRDefault="007340FB" w:rsidP="007340FB">
      <w:pPr>
        <w:pStyle w:val="a7"/>
      </w:pPr>
      <w:r w:rsidRPr="00A82184">
        <w:t xml:space="preserve">Жалобы на решения, принятые руководителем органа, предоставляющего муниципальную услугу, подаются:       </w:t>
      </w:r>
    </w:p>
    <w:p w:rsidR="007340FB" w:rsidRPr="00A82184" w:rsidRDefault="007340FB" w:rsidP="007340FB">
      <w:pPr>
        <w:pStyle w:val="a7"/>
      </w:pPr>
      <w:r w:rsidRPr="00A82184">
        <w:t xml:space="preserve">а) в  МФЦ - </w:t>
      </w:r>
    </w:p>
    <w:p w:rsidR="007340FB" w:rsidRPr="00A82184" w:rsidRDefault="007340FB" w:rsidP="007340FB">
      <w:pPr>
        <w:pStyle w:val="a7"/>
      </w:pPr>
      <w:r w:rsidRPr="00A82184">
        <w:t xml:space="preserve">     График приема руководителя МФЦ:</w:t>
      </w:r>
    </w:p>
    <w:tbl>
      <w:tblPr>
        <w:tblW w:w="0" w:type="auto"/>
        <w:tblInd w:w="1414" w:type="dxa"/>
        <w:tblLayout w:type="fixed"/>
        <w:tblLook w:val="04A0"/>
      </w:tblPr>
      <w:tblGrid>
        <w:gridCol w:w="2512"/>
        <w:gridCol w:w="4320"/>
      </w:tblGrid>
      <w:tr w:rsidR="007340FB" w:rsidRPr="00A82184" w:rsidTr="007340FB">
        <w:tc>
          <w:tcPr>
            <w:tcW w:w="2512" w:type="dxa"/>
            <w:hideMark/>
          </w:tcPr>
          <w:p w:rsidR="007340FB" w:rsidRPr="00A82184" w:rsidRDefault="007340FB" w:rsidP="0063572E">
            <w:pPr>
              <w:pStyle w:val="a7"/>
            </w:pPr>
            <w:r w:rsidRPr="00A82184">
              <w:t>Понедельник</w:t>
            </w:r>
          </w:p>
        </w:tc>
        <w:tc>
          <w:tcPr>
            <w:tcW w:w="4320" w:type="dxa"/>
            <w:hideMark/>
          </w:tcPr>
          <w:p w:rsidR="007340FB" w:rsidRPr="00A82184" w:rsidRDefault="007340FB" w:rsidP="0063572E">
            <w:pPr>
              <w:pStyle w:val="a7"/>
            </w:pPr>
          </w:p>
          <w:p w:rsidR="007340FB" w:rsidRPr="00A82184" w:rsidRDefault="007340FB" w:rsidP="0063572E">
            <w:pPr>
              <w:pStyle w:val="a7"/>
            </w:pPr>
            <w:r w:rsidRPr="00A82184">
              <w:t>с 10.00 до 12.00</w:t>
            </w:r>
          </w:p>
        </w:tc>
      </w:tr>
      <w:tr w:rsidR="007340FB" w:rsidRPr="00A82184" w:rsidTr="007340FB">
        <w:tc>
          <w:tcPr>
            <w:tcW w:w="2512" w:type="dxa"/>
            <w:hideMark/>
          </w:tcPr>
          <w:p w:rsidR="007340FB" w:rsidRPr="00A82184" w:rsidRDefault="007340FB" w:rsidP="0063572E">
            <w:pPr>
              <w:pStyle w:val="a7"/>
              <w:ind w:firstLine="0"/>
            </w:pPr>
            <w:r w:rsidRPr="00A82184">
              <w:t xml:space="preserve"> Среда</w:t>
            </w:r>
          </w:p>
        </w:tc>
        <w:tc>
          <w:tcPr>
            <w:tcW w:w="4320" w:type="dxa"/>
            <w:hideMark/>
          </w:tcPr>
          <w:p w:rsidR="007340FB" w:rsidRPr="00A82184" w:rsidRDefault="007340FB" w:rsidP="0063572E">
            <w:pPr>
              <w:pStyle w:val="a7"/>
            </w:pPr>
            <w:r w:rsidRPr="00A82184">
              <w:t xml:space="preserve">  с 17.00 до 19.00</w:t>
            </w:r>
          </w:p>
        </w:tc>
      </w:tr>
      <w:tr w:rsidR="007340FB" w:rsidRPr="00A82184" w:rsidTr="007340FB">
        <w:tc>
          <w:tcPr>
            <w:tcW w:w="2512" w:type="dxa"/>
            <w:hideMark/>
          </w:tcPr>
          <w:p w:rsidR="007340FB" w:rsidRPr="00A82184" w:rsidRDefault="007340FB" w:rsidP="0063572E">
            <w:pPr>
              <w:pStyle w:val="a7"/>
              <w:ind w:firstLine="0"/>
            </w:pPr>
            <w:r w:rsidRPr="00A82184">
              <w:t>Пятница</w:t>
            </w:r>
          </w:p>
        </w:tc>
        <w:tc>
          <w:tcPr>
            <w:tcW w:w="4320" w:type="dxa"/>
          </w:tcPr>
          <w:p w:rsidR="007340FB" w:rsidRPr="00A82184" w:rsidRDefault="007340FB" w:rsidP="0063572E">
            <w:pPr>
              <w:pStyle w:val="a7"/>
              <w:rPr>
                <w:rFonts w:ascii="Arial" w:eastAsia="Lucida Sans Unicode" w:hAnsi="Arial"/>
                <w:sz w:val="24"/>
                <w:szCs w:val="24"/>
              </w:rPr>
            </w:pPr>
            <w:r w:rsidRPr="00A82184">
              <w:t xml:space="preserve">  с 10.00 до 12.00 </w:t>
            </w:r>
          </w:p>
        </w:tc>
      </w:tr>
    </w:tbl>
    <w:p w:rsidR="007340FB" w:rsidRPr="00A82184" w:rsidRDefault="007340FB" w:rsidP="0063572E">
      <w:pPr>
        <w:pStyle w:val="a7"/>
      </w:pPr>
      <w:r w:rsidRPr="00A82184">
        <w:t xml:space="preserve">    тел. директора МФЦ – (884463)2-25-59;</w:t>
      </w:r>
    </w:p>
    <w:p w:rsidR="007340FB" w:rsidRPr="00A82184" w:rsidRDefault="007340FB" w:rsidP="0063572E">
      <w:pPr>
        <w:pStyle w:val="a7"/>
      </w:pPr>
      <w:r w:rsidRPr="00A82184">
        <w:t>б) в администрации – по адресу: 403342, г. Михайловка, Волгоградская область, ул. Обороны, 42а, тел. 2-13-52;</w:t>
      </w:r>
    </w:p>
    <w:p w:rsidR="007340FB" w:rsidRPr="00A82184" w:rsidRDefault="007340FB" w:rsidP="007340FB">
      <w:pPr>
        <w:pStyle w:val="a7"/>
      </w:pPr>
      <w:r w:rsidRPr="00A82184">
        <w:t xml:space="preserve">  в) органах контроля и надзора;</w:t>
      </w:r>
    </w:p>
    <w:p w:rsidR="007340FB" w:rsidRPr="00A82184" w:rsidRDefault="007340FB" w:rsidP="007340FB">
      <w:pPr>
        <w:pStyle w:val="a7"/>
      </w:pPr>
      <w:r w:rsidRPr="00A82184">
        <w:t xml:space="preserve">  г) в суде.</w:t>
      </w:r>
    </w:p>
    <w:p w:rsidR="007340FB" w:rsidRPr="00A82184" w:rsidRDefault="007538B1"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4.4.2</w:t>
      </w:r>
      <w:r w:rsidR="007340FB" w:rsidRPr="00A82184">
        <w:rPr>
          <w:rFonts w:ascii="Times New Roman" w:eastAsia="Times New Roman" w:hAnsi="Times New Roman"/>
          <w:sz w:val="28"/>
          <w:szCs w:val="28"/>
        </w:rPr>
        <w:t>. Жалоба должна содержать:</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 xml:space="preserve">5) Жалоба, поступившая в орган, предоставляющий муниципальную услугу, подлежит рассмотрению должностным лицом, наделенным </w:t>
      </w:r>
      <w:r w:rsidRPr="00A82184">
        <w:rPr>
          <w:rFonts w:ascii="Times New Roman" w:eastAsia="Times New Roman" w:hAnsi="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40FB" w:rsidRPr="00A82184" w:rsidRDefault="007538B1"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4.4.3</w:t>
      </w:r>
      <w:r w:rsidR="007340FB" w:rsidRPr="00A82184">
        <w:rPr>
          <w:rFonts w:ascii="Times New Roman" w:eastAsia="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2) отказывает в удовлетворении жалобы.</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 xml:space="preserve">3) Не позднее дня, следующего за днем принятия решения, указанного в п. </w:t>
      </w:r>
      <w:r w:rsidR="009075A2">
        <w:rPr>
          <w:rFonts w:ascii="Times New Roman" w:eastAsia="Times New Roman" w:hAnsi="Times New Roman"/>
          <w:sz w:val="28"/>
          <w:szCs w:val="28"/>
        </w:rPr>
        <w:t>4.4.3.</w:t>
      </w:r>
      <w:r w:rsidRPr="00A82184">
        <w:rPr>
          <w:rFonts w:ascii="Times New Roman" w:eastAsia="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0FB" w:rsidRPr="00A82184"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82184">
        <w:rPr>
          <w:rFonts w:ascii="Times New Roman" w:eastAsia="Times New Roman" w:hAnsi="Times New Roman"/>
          <w:sz w:val="28"/>
          <w:szCs w:val="28"/>
        </w:rPr>
        <w:t xml:space="preserve">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w:t>
      </w:r>
      <w:r w:rsidR="009075A2">
        <w:rPr>
          <w:rFonts w:ascii="Times New Roman" w:eastAsia="Times New Roman" w:hAnsi="Times New Roman"/>
          <w:sz w:val="28"/>
          <w:szCs w:val="28"/>
        </w:rPr>
        <w:t>4.4.1.</w:t>
      </w:r>
      <w:r w:rsidRPr="00A82184">
        <w:rPr>
          <w:rFonts w:ascii="Times New Roman" w:eastAsia="Times New Roman" w:hAnsi="Times New Roman"/>
          <w:sz w:val="28"/>
          <w:szCs w:val="28"/>
        </w:rPr>
        <w:t xml:space="preserve"> настоящей статьи, незамедлительно направляет имеющиеся материалы в органы прокуратуры.</w:t>
      </w:r>
    </w:p>
    <w:p w:rsidR="007340FB" w:rsidRPr="00A14D75" w:rsidRDefault="007538B1" w:rsidP="00C35D2D">
      <w:pPr>
        <w:spacing w:line="240" w:lineRule="auto"/>
        <w:ind w:firstLine="720"/>
        <w:jc w:val="both"/>
        <w:rPr>
          <w:rFonts w:ascii="Times New Roman" w:hAnsi="Times New Roman" w:cs="Times New Roman"/>
          <w:sz w:val="28"/>
          <w:szCs w:val="28"/>
        </w:rPr>
      </w:pPr>
      <w:r w:rsidRPr="00A82184">
        <w:rPr>
          <w:rFonts w:ascii="Times New Roman" w:eastAsia="Times New Roman" w:hAnsi="Times New Roman"/>
          <w:sz w:val="28"/>
          <w:szCs w:val="28"/>
        </w:rPr>
        <w:t>4.4.4</w:t>
      </w:r>
      <w:r w:rsidR="007340FB" w:rsidRPr="00A82184">
        <w:rPr>
          <w:rFonts w:ascii="Times New Roman" w:hAnsi="Times New Roman" w:cs="Times New Roman"/>
          <w:sz w:val="28"/>
          <w:szCs w:val="28"/>
        </w:rPr>
        <w:t>.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w:t>
      </w:r>
      <w:r w:rsidR="007340FB" w:rsidRPr="00A14D75">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7340FB" w:rsidRPr="00A14D75" w:rsidRDefault="007538B1" w:rsidP="007340FB">
      <w:pPr>
        <w:autoSpaceDE w:val="0"/>
        <w:autoSpaceDN w:val="0"/>
        <w:adjustRightInd w:val="0"/>
        <w:spacing w:after="0" w:line="240" w:lineRule="auto"/>
        <w:ind w:firstLine="540"/>
        <w:jc w:val="center"/>
        <w:outlineLvl w:val="1"/>
        <w:rPr>
          <w:rFonts w:ascii="Times New Roman" w:eastAsia="Times New Roman" w:hAnsi="Times New Roman"/>
          <w:b/>
          <w:sz w:val="28"/>
          <w:szCs w:val="28"/>
        </w:rPr>
      </w:pPr>
      <w:r>
        <w:rPr>
          <w:rFonts w:ascii="Times New Roman" w:eastAsia="Times New Roman" w:hAnsi="Times New Roman"/>
          <w:b/>
          <w:sz w:val="28"/>
          <w:szCs w:val="28"/>
        </w:rPr>
        <w:t>4.5.</w:t>
      </w:r>
      <w:r w:rsidR="007340FB" w:rsidRPr="00A14D75">
        <w:rPr>
          <w:rFonts w:ascii="Times New Roman" w:eastAsia="Times New Roman" w:hAnsi="Times New Roman"/>
          <w:b/>
          <w:sz w:val="28"/>
          <w:szCs w:val="28"/>
        </w:rPr>
        <w:t>Информационная система досудебного (внесудебного) обжалования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hAnsi="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340FB" w:rsidRPr="008A754F"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Pr="00292CBB" w:rsidRDefault="00CD2C79" w:rsidP="00CD2C79">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292CBB">
        <w:rPr>
          <w:rFonts w:ascii="Times New Roman" w:eastAsia="Times New Roman" w:hAnsi="Times New Roman" w:cs="Times New Roman"/>
          <w:b/>
          <w:bCs/>
          <w:sz w:val="24"/>
          <w:szCs w:val="24"/>
          <w:lang w:eastAsia="ar-SA"/>
        </w:rPr>
        <w:t xml:space="preserve">Приложение </w:t>
      </w:r>
      <w:r>
        <w:rPr>
          <w:rFonts w:ascii="Times New Roman" w:eastAsia="Times New Roman" w:hAnsi="Times New Roman" w:cs="Times New Roman"/>
          <w:b/>
          <w:bCs/>
          <w:sz w:val="24"/>
          <w:szCs w:val="24"/>
          <w:lang w:eastAsia="ar-SA"/>
        </w:rPr>
        <w:t>1</w:t>
      </w:r>
    </w:p>
    <w:p w:rsidR="00CD2C79" w:rsidRPr="009075A2" w:rsidRDefault="00CD2C79" w:rsidP="009075A2">
      <w:pPr>
        <w:widowControl w:val="0"/>
        <w:suppressAutoHyphens/>
        <w:autoSpaceDE w:val="0"/>
        <w:snapToGrid w:val="0"/>
        <w:spacing w:after="0" w:line="240" w:lineRule="auto"/>
        <w:ind w:left="4247" w:firstLine="6"/>
        <w:rPr>
          <w:rFonts w:ascii="Times New Roman" w:hAnsi="Times New Roman" w:cs="Times New Roman"/>
          <w:sz w:val="20"/>
          <w:szCs w:val="20"/>
        </w:rPr>
      </w:pPr>
      <w:r w:rsidRPr="009075A2">
        <w:rPr>
          <w:rFonts w:ascii="Times New Roman" w:eastAsia="Arial CYR" w:hAnsi="Times New Roman" w:cs="Times New Roman"/>
          <w:sz w:val="20"/>
          <w:szCs w:val="20"/>
        </w:rPr>
        <w:t xml:space="preserve">к административному регламенту предоставления муниципальной услуги </w:t>
      </w:r>
      <w:r w:rsidRPr="009075A2">
        <w:rPr>
          <w:rFonts w:ascii="Times New Roman" w:eastAsia="Times New Roman" w:hAnsi="Times New Roman" w:cs="Times New Roman"/>
          <w:sz w:val="20"/>
          <w:szCs w:val="20"/>
          <w:lang w:eastAsia="ar-SA"/>
        </w:rPr>
        <w:t xml:space="preserve"> «</w:t>
      </w:r>
      <w:r w:rsidR="009075A2" w:rsidRPr="009075A2">
        <w:rPr>
          <w:rFonts w:ascii="Times New Roman" w:hAnsi="Times New Roman" w:cs="Times New Roman"/>
          <w:sz w:val="20"/>
          <w:szCs w:val="20"/>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p>
    <w:p w:rsidR="001E6821" w:rsidRPr="009075A2" w:rsidRDefault="009075A2" w:rsidP="009075A2">
      <w:pPr>
        <w:pStyle w:val="a7"/>
        <w:jc w:val="center"/>
        <w:rPr>
          <w:sz w:val="20"/>
          <w:szCs w:val="20"/>
        </w:rPr>
      </w:pPr>
      <w:r>
        <w:rPr>
          <w:sz w:val="20"/>
          <w:szCs w:val="20"/>
        </w:rPr>
        <w:t xml:space="preserve">                     </w:t>
      </w:r>
      <w:r w:rsidR="00CD2C79" w:rsidRPr="009075A2">
        <w:rPr>
          <w:sz w:val="20"/>
          <w:szCs w:val="20"/>
        </w:rPr>
        <w:t>В   администрацию городского округа</w:t>
      </w:r>
    </w:p>
    <w:p w:rsidR="00CD2C79" w:rsidRPr="009075A2" w:rsidRDefault="009075A2" w:rsidP="009075A2">
      <w:pPr>
        <w:pStyle w:val="a7"/>
        <w:jc w:val="center"/>
        <w:rPr>
          <w:sz w:val="20"/>
          <w:szCs w:val="20"/>
        </w:rPr>
      </w:pPr>
      <w:r>
        <w:rPr>
          <w:sz w:val="20"/>
          <w:szCs w:val="20"/>
        </w:rPr>
        <w:t xml:space="preserve">                      </w:t>
      </w:r>
      <w:r w:rsidR="00CD2C79" w:rsidRPr="009075A2">
        <w:rPr>
          <w:sz w:val="20"/>
          <w:szCs w:val="20"/>
        </w:rPr>
        <w:t>г.Михайловка Волгоградской области</w:t>
      </w:r>
    </w:p>
    <w:p w:rsidR="00CD2C79" w:rsidRPr="001773FB" w:rsidRDefault="00CD2C79" w:rsidP="001E6821">
      <w:pPr>
        <w:pStyle w:val="a7"/>
        <w:jc w:val="right"/>
      </w:pPr>
    </w:p>
    <w:p w:rsidR="00CD2C79" w:rsidRPr="001773FB" w:rsidRDefault="00CD2C79" w:rsidP="001E6821">
      <w:pPr>
        <w:jc w:val="right"/>
        <w:rPr>
          <w:sz w:val="28"/>
          <w:szCs w:val="28"/>
        </w:rPr>
      </w:pPr>
    </w:p>
    <w:p w:rsidR="00CD2C79" w:rsidRPr="00655C4E" w:rsidRDefault="00CD2C79" w:rsidP="00CD2C79">
      <w:pPr>
        <w:pStyle w:val="a7"/>
        <w:jc w:val="center"/>
      </w:pPr>
      <w:r w:rsidRPr="00655C4E">
        <w:t>Заявление (запрос)</w:t>
      </w:r>
    </w:p>
    <w:p w:rsidR="00CD2C79" w:rsidRPr="00655C4E" w:rsidRDefault="00CD2C79" w:rsidP="00CD2C79">
      <w:pPr>
        <w:pStyle w:val="a7"/>
        <w:jc w:val="center"/>
      </w:pPr>
      <w:r w:rsidRPr="00655C4E">
        <w:t xml:space="preserve">на </w:t>
      </w:r>
      <w:r>
        <w:t xml:space="preserve">оказание содействия в </w:t>
      </w:r>
      <w:r w:rsidRPr="00655C4E">
        <w:t>регистраци</w:t>
      </w:r>
      <w:r>
        <w:t>и</w:t>
      </w:r>
      <w:r w:rsidRPr="00655C4E">
        <w:t xml:space="preserve"> договора аренды(дополнительного соглашения) земельного участка (кадастровый №___________________)</w:t>
      </w:r>
    </w:p>
    <w:p w:rsidR="00CD2C79" w:rsidRPr="00655C4E"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От___________________________________________________________</w:t>
      </w:r>
      <w:r>
        <w:rPr>
          <w:rFonts w:ascii="Times New Roman" w:hAnsi="Times New Roman" w:cs="Times New Roman"/>
          <w:sz w:val="24"/>
          <w:szCs w:val="24"/>
        </w:rPr>
        <w:t>_________________</w:t>
      </w:r>
      <w:r w:rsidRPr="008848CD">
        <w:rPr>
          <w:rFonts w:ascii="Times New Roman" w:hAnsi="Times New Roman" w:cs="Times New Roman"/>
          <w:sz w:val="24"/>
          <w:szCs w:val="24"/>
        </w:rPr>
        <w:t xml:space="preserve">__                                                    </w:t>
      </w:r>
      <w:r w:rsidRPr="00655C4E">
        <w:rPr>
          <w:rFonts w:ascii="Times New Roman" w:hAnsi="Times New Roman" w:cs="Times New Roman"/>
          <w:sz w:val="16"/>
          <w:szCs w:val="16"/>
        </w:rPr>
        <w:t>( полное  наименование юридического лица; фамилия , имя , отчество  физического лица, представителя       юридического  или физ</w:t>
      </w:r>
      <w:r>
        <w:rPr>
          <w:rFonts w:ascii="Times New Roman" w:hAnsi="Times New Roman" w:cs="Times New Roman"/>
          <w:sz w:val="16"/>
          <w:szCs w:val="16"/>
        </w:rPr>
        <w:t>.</w:t>
      </w:r>
      <w:r w:rsidRPr="00655C4E">
        <w:rPr>
          <w:rFonts w:ascii="Times New Roman" w:hAnsi="Times New Roman" w:cs="Times New Roman"/>
          <w:sz w:val="16"/>
          <w:szCs w:val="16"/>
        </w:rPr>
        <w:t xml:space="preserve"> лица)</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1. Прошу оказать содействие в регистрации договора аренды (дополнительного соглашения)     земельного участка ,расположенного по адресу : _</w:t>
      </w:r>
      <w:r w:rsidRPr="00A203A0">
        <w:rPr>
          <w:rFonts w:ascii="Times New Roman" w:hAnsi="Times New Roman" w:cs="Times New Roman"/>
          <w:bCs/>
          <w:sz w:val="24"/>
          <w:szCs w:val="24"/>
          <w:u w:val="single"/>
        </w:rPr>
        <w:t>Волгоградская обл</w:t>
      </w:r>
      <w:r w:rsidR="00A203A0">
        <w:rPr>
          <w:rFonts w:ascii="Times New Roman" w:hAnsi="Times New Roman" w:cs="Times New Roman"/>
          <w:bCs/>
          <w:sz w:val="24"/>
          <w:szCs w:val="24"/>
          <w:u w:val="single"/>
        </w:rPr>
        <w:t>асть</w:t>
      </w:r>
      <w:r w:rsidRPr="00A203A0">
        <w:rPr>
          <w:rFonts w:ascii="Times New Roman" w:hAnsi="Times New Roman" w:cs="Times New Roman"/>
          <w:bCs/>
          <w:sz w:val="24"/>
          <w:szCs w:val="24"/>
          <w:u w:val="single"/>
        </w:rPr>
        <w:t>, город Михайловка,</w:t>
      </w:r>
      <w:r w:rsidRPr="008848CD">
        <w:rPr>
          <w:rFonts w:ascii="Times New Roman" w:hAnsi="Times New Roman" w:cs="Times New Roman"/>
          <w:b/>
          <w:bCs/>
          <w:sz w:val="24"/>
          <w:szCs w:val="24"/>
          <w:u w:val="single"/>
        </w:rPr>
        <w:t xml:space="preserve">        </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ул./пер._______________________________</w:t>
      </w:r>
      <w:r w:rsidR="00A203A0">
        <w:rPr>
          <w:rFonts w:ascii="Times New Roman" w:hAnsi="Times New Roman" w:cs="Times New Roman"/>
          <w:sz w:val="24"/>
          <w:szCs w:val="24"/>
        </w:rPr>
        <w:t>_________________</w:t>
      </w:r>
      <w:r w:rsidRPr="008848CD">
        <w:rPr>
          <w:rFonts w:ascii="Times New Roman" w:hAnsi="Times New Roman" w:cs="Times New Roman"/>
          <w:sz w:val="24"/>
          <w:szCs w:val="24"/>
        </w:rPr>
        <w:t>_________________________</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Земельный участок площадью ______ кв.м., занимаемый ___</w:t>
      </w:r>
      <w:r>
        <w:rPr>
          <w:rFonts w:ascii="Times New Roman" w:hAnsi="Times New Roman" w:cs="Times New Roman"/>
          <w:sz w:val="24"/>
          <w:szCs w:val="24"/>
        </w:rPr>
        <w:t>_</w:t>
      </w:r>
      <w:r w:rsidR="00A203A0">
        <w:rPr>
          <w:rFonts w:ascii="Times New Roman" w:hAnsi="Times New Roman" w:cs="Times New Roman"/>
          <w:sz w:val="24"/>
          <w:szCs w:val="24"/>
        </w:rPr>
        <w:t>__________________</w:t>
      </w:r>
      <w:r w:rsidRPr="008848CD">
        <w:rPr>
          <w:rFonts w:ascii="Times New Roman" w:hAnsi="Times New Roman" w:cs="Times New Roman"/>
          <w:sz w:val="24"/>
          <w:szCs w:val="24"/>
        </w:rPr>
        <w:t>_________</w:t>
      </w:r>
    </w:p>
    <w:p w:rsidR="00CD2C79" w:rsidRPr="008848CD" w:rsidRDefault="00CD2C79" w:rsidP="000F7B86">
      <w:pPr>
        <w:spacing w:after="0"/>
        <w:rPr>
          <w:rFonts w:ascii="Times New Roman" w:hAnsi="Times New Roman" w:cs="Times New Roman"/>
          <w:sz w:val="24"/>
          <w:szCs w:val="24"/>
        </w:rPr>
      </w:pPr>
      <w:r w:rsidRPr="008848CD">
        <w:rPr>
          <w:rFonts w:ascii="Times New Roman" w:hAnsi="Times New Roman" w:cs="Times New Roman"/>
          <w:sz w:val="24"/>
          <w:szCs w:val="24"/>
        </w:rPr>
        <w:t>_______________________________________________________________</w:t>
      </w:r>
      <w:r w:rsidR="00A203A0">
        <w:rPr>
          <w:rFonts w:ascii="Times New Roman" w:hAnsi="Times New Roman" w:cs="Times New Roman"/>
          <w:sz w:val="24"/>
          <w:szCs w:val="24"/>
        </w:rPr>
        <w:t>_________________</w:t>
      </w:r>
    </w:p>
    <w:p w:rsidR="00CD2C79" w:rsidRPr="00655C4E" w:rsidRDefault="00CD2C79" w:rsidP="000F7B86">
      <w:pPr>
        <w:spacing w:after="0"/>
        <w:rPr>
          <w:rFonts w:ascii="Times New Roman" w:hAnsi="Times New Roman" w:cs="Times New Roman"/>
          <w:sz w:val="16"/>
          <w:szCs w:val="16"/>
        </w:rPr>
      </w:pPr>
      <w:r w:rsidRPr="00655C4E">
        <w:rPr>
          <w:rFonts w:ascii="Times New Roman" w:hAnsi="Times New Roman" w:cs="Times New Roman"/>
          <w:sz w:val="16"/>
          <w:szCs w:val="16"/>
        </w:rPr>
        <w:t xml:space="preserve">       (разрешенное  использование земельного участка, согласно право устанавливающим документам на землю)</w:t>
      </w:r>
    </w:p>
    <w:p w:rsidR="00CD2C79" w:rsidRPr="008848CD" w:rsidRDefault="00CD2C79" w:rsidP="000F7B86">
      <w:pPr>
        <w:spacing w:after="0"/>
        <w:rPr>
          <w:rFonts w:ascii="Times New Roman" w:hAnsi="Times New Roman" w:cs="Times New Roman"/>
          <w:sz w:val="24"/>
          <w:szCs w:val="24"/>
        </w:rPr>
      </w:pPr>
    </w:p>
    <w:p w:rsidR="00CD2C79" w:rsidRPr="008848CD" w:rsidRDefault="00CD2C79" w:rsidP="00CD2C79">
      <w:pPr>
        <w:rPr>
          <w:rFonts w:ascii="Times New Roman" w:hAnsi="Times New Roman" w:cs="Times New Roman"/>
          <w:sz w:val="24"/>
          <w:szCs w:val="24"/>
        </w:rPr>
      </w:pPr>
    </w:p>
    <w:p w:rsidR="00CD2C79" w:rsidRPr="008848CD" w:rsidRDefault="00CD2C79" w:rsidP="009075A2">
      <w:pPr>
        <w:spacing w:after="0" w:line="240" w:lineRule="auto"/>
        <w:jc w:val="both"/>
        <w:rPr>
          <w:rFonts w:ascii="Times New Roman" w:hAnsi="Times New Roman" w:cs="Times New Roman"/>
          <w:sz w:val="24"/>
          <w:szCs w:val="24"/>
        </w:rPr>
      </w:pPr>
      <w:r w:rsidRPr="008848CD">
        <w:rPr>
          <w:rFonts w:ascii="Times New Roman" w:hAnsi="Times New Roman" w:cs="Times New Roman"/>
          <w:sz w:val="24"/>
          <w:szCs w:val="24"/>
        </w:rPr>
        <w:t xml:space="preserve">Руководитель </w:t>
      </w:r>
    </w:p>
    <w:p w:rsidR="00CD2C79" w:rsidRPr="008848CD" w:rsidRDefault="00CD2C79" w:rsidP="009075A2">
      <w:pPr>
        <w:spacing w:after="0" w:line="240" w:lineRule="auto"/>
        <w:jc w:val="both"/>
        <w:rPr>
          <w:rFonts w:ascii="Times New Roman" w:hAnsi="Times New Roman" w:cs="Times New Roman"/>
          <w:sz w:val="24"/>
          <w:szCs w:val="24"/>
        </w:rPr>
      </w:pPr>
      <w:r w:rsidRPr="008848CD">
        <w:rPr>
          <w:rFonts w:ascii="Times New Roman" w:hAnsi="Times New Roman" w:cs="Times New Roman"/>
          <w:sz w:val="24"/>
          <w:szCs w:val="24"/>
        </w:rPr>
        <w:t>предприятия (организации),         ___________________     _________________________</w:t>
      </w:r>
    </w:p>
    <w:p w:rsidR="00CD2C79" w:rsidRPr="008848CD" w:rsidRDefault="00CD2C79" w:rsidP="009075A2">
      <w:pPr>
        <w:spacing w:after="0" w:line="240" w:lineRule="auto"/>
        <w:jc w:val="both"/>
        <w:rPr>
          <w:rFonts w:ascii="Times New Roman" w:hAnsi="Times New Roman" w:cs="Times New Roman"/>
          <w:sz w:val="24"/>
          <w:szCs w:val="24"/>
        </w:rPr>
      </w:pPr>
      <w:r w:rsidRPr="008848CD">
        <w:rPr>
          <w:rFonts w:ascii="Times New Roman" w:hAnsi="Times New Roman" w:cs="Times New Roman"/>
          <w:sz w:val="24"/>
          <w:szCs w:val="24"/>
        </w:rPr>
        <w:t>физическое лицо,                            (подпись)                                      ( Ф. И.О.)</w:t>
      </w:r>
    </w:p>
    <w:p w:rsidR="00CD2C79" w:rsidRPr="008848CD" w:rsidRDefault="00CD2C79" w:rsidP="009075A2">
      <w:pPr>
        <w:spacing w:after="0" w:line="240" w:lineRule="auto"/>
        <w:jc w:val="both"/>
        <w:rPr>
          <w:rFonts w:ascii="Times New Roman" w:hAnsi="Times New Roman" w:cs="Times New Roman"/>
          <w:sz w:val="24"/>
          <w:szCs w:val="24"/>
        </w:rPr>
      </w:pPr>
      <w:r w:rsidRPr="008848CD">
        <w:rPr>
          <w:rFonts w:ascii="Times New Roman" w:hAnsi="Times New Roman" w:cs="Times New Roman"/>
          <w:sz w:val="24"/>
          <w:szCs w:val="24"/>
        </w:rPr>
        <w:t>представитель юридического</w:t>
      </w:r>
    </w:p>
    <w:p w:rsidR="00CD2C79" w:rsidRPr="008848CD" w:rsidRDefault="00CD2C79" w:rsidP="009075A2">
      <w:pPr>
        <w:spacing w:after="0" w:line="240" w:lineRule="auto"/>
        <w:jc w:val="both"/>
        <w:rPr>
          <w:rFonts w:ascii="Times New Roman" w:hAnsi="Times New Roman" w:cs="Times New Roman"/>
          <w:sz w:val="24"/>
          <w:szCs w:val="24"/>
        </w:rPr>
      </w:pPr>
      <w:r w:rsidRPr="008848CD">
        <w:rPr>
          <w:rFonts w:ascii="Times New Roman" w:hAnsi="Times New Roman" w:cs="Times New Roman"/>
          <w:sz w:val="24"/>
          <w:szCs w:val="24"/>
        </w:rPr>
        <w:t>(физического) лица                            «_</w:t>
      </w:r>
      <w:r w:rsidRPr="008848CD">
        <w:rPr>
          <w:rFonts w:ascii="Times New Roman" w:hAnsi="Times New Roman" w:cs="Times New Roman"/>
          <w:sz w:val="24"/>
          <w:szCs w:val="24"/>
          <w:u w:val="single"/>
        </w:rPr>
        <w:t xml:space="preserve"> »                         20      г</w:t>
      </w:r>
    </w:p>
    <w:p w:rsidR="00CD2C79" w:rsidRPr="000F7B86" w:rsidRDefault="000F7B86" w:rsidP="00CD2C79">
      <w:pPr>
        <w:pStyle w:val="ConsPlusNormal"/>
        <w:tabs>
          <w:tab w:val="left" w:pos="0"/>
          <w:tab w:val="left" w:pos="142"/>
          <w:tab w:val="left" w:pos="1701"/>
          <w:tab w:val="left" w:pos="2127"/>
        </w:tabs>
        <w:ind w:left="108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CD2C79" w:rsidRPr="000F7B86">
        <w:rPr>
          <w:rFonts w:ascii="Times New Roman" w:hAnsi="Times New Roman" w:cs="Times New Roman"/>
          <w:sz w:val="16"/>
          <w:szCs w:val="16"/>
        </w:rPr>
        <w:t>(дата заявления (запроса)</w:t>
      </w:r>
    </w:p>
    <w:p w:rsidR="00CD2C79" w:rsidRPr="000F7B86" w:rsidRDefault="00CD2C79" w:rsidP="00CD2C79">
      <w:pPr>
        <w:pStyle w:val="ConsPlusNormal"/>
        <w:tabs>
          <w:tab w:val="left" w:pos="0"/>
          <w:tab w:val="left" w:pos="142"/>
          <w:tab w:val="left" w:pos="1701"/>
          <w:tab w:val="left" w:pos="2127"/>
        </w:tabs>
        <w:ind w:left="1080" w:firstLine="0"/>
        <w:jc w:val="both"/>
        <w:rPr>
          <w:rFonts w:ascii="Times New Roman" w:hAnsi="Times New Roman" w:cs="Times New Roman"/>
          <w:sz w:val="16"/>
          <w:szCs w:val="16"/>
        </w:rPr>
      </w:pPr>
    </w:p>
    <w:p w:rsidR="00CD2C79" w:rsidRPr="001773FB" w:rsidRDefault="00CD2C79" w:rsidP="00CD2C79">
      <w:pPr>
        <w:pStyle w:val="ConsPlusNormal"/>
        <w:tabs>
          <w:tab w:val="left" w:pos="0"/>
          <w:tab w:val="left" w:pos="142"/>
          <w:tab w:val="left" w:pos="1701"/>
          <w:tab w:val="left" w:pos="2127"/>
        </w:tabs>
        <w:ind w:left="1080" w:firstLine="0"/>
        <w:jc w:val="both"/>
        <w:rPr>
          <w:rFonts w:ascii="Times New Roman" w:hAnsi="Times New Roman" w:cs="Times New Roman"/>
          <w:sz w:val="28"/>
          <w:szCs w:val="28"/>
        </w:rPr>
      </w:pPr>
    </w:p>
    <w:p w:rsidR="00CD2C79" w:rsidRDefault="00CD2C79" w:rsidP="00CD2C79"/>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1F56A3" w:rsidRDefault="001F56A3"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1F56A3" w:rsidRDefault="001F56A3"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1F56A3" w:rsidRDefault="001F56A3"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1F56A3" w:rsidRDefault="001F56A3"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9075A2" w:rsidRDefault="009075A2"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9075A2" w:rsidRDefault="009075A2"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9075A2" w:rsidRDefault="009075A2"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3F06B9" w:rsidRPr="00292CBB" w:rsidRDefault="003F06B9" w:rsidP="00292CBB">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292CBB">
        <w:rPr>
          <w:rFonts w:ascii="Times New Roman" w:eastAsia="Times New Roman" w:hAnsi="Times New Roman" w:cs="Times New Roman"/>
          <w:b/>
          <w:bCs/>
          <w:sz w:val="24"/>
          <w:szCs w:val="24"/>
          <w:lang w:eastAsia="ar-SA"/>
        </w:rPr>
        <w:t>Приложение 2</w:t>
      </w:r>
    </w:p>
    <w:p w:rsidR="003F06B9" w:rsidRPr="009075A2" w:rsidRDefault="003F06B9" w:rsidP="009075A2">
      <w:pPr>
        <w:widowControl w:val="0"/>
        <w:suppressAutoHyphens/>
        <w:autoSpaceDE w:val="0"/>
        <w:snapToGrid w:val="0"/>
        <w:spacing w:after="0" w:line="240" w:lineRule="auto"/>
        <w:ind w:left="4247" w:firstLine="6"/>
        <w:jc w:val="both"/>
        <w:rPr>
          <w:rFonts w:ascii="Times New Roman" w:eastAsia="Times New Roman" w:hAnsi="Times New Roman" w:cs="Times New Roman"/>
          <w:sz w:val="20"/>
          <w:szCs w:val="20"/>
          <w:lang w:eastAsia="ar-SA"/>
        </w:rPr>
      </w:pPr>
      <w:r w:rsidRPr="009075A2">
        <w:rPr>
          <w:rFonts w:ascii="Times New Roman" w:eastAsia="Arial CYR" w:hAnsi="Times New Roman" w:cs="Times New Roman"/>
          <w:sz w:val="20"/>
          <w:szCs w:val="20"/>
        </w:rPr>
        <w:t xml:space="preserve">к административному регламенту предоставления муниципальной услуги </w:t>
      </w:r>
      <w:r w:rsidRPr="009075A2">
        <w:rPr>
          <w:rFonts w:ascii="Times New Roman" w:eastAsia="Times New Roman" w:hAnsi="Times New Roman" w:cs="Times New Roman"/>
          <w:sz w:val="20"/>
          <w:szCs w:val="20"/>
          <w:lang w:eastAsia="ar-SA"/>
        </w:rPr>
        <w:t xml:space="preserve"> «</w:t>
      </w:r>
      <w:r w:rsidR="009075A2" w:rsidRPr="009075A2">
        <w:rPr>
          <w:rFonts w:ascii="Times New Roman" w:hAnsi="Times New Roman" w:cs="Times New Roman"/>
          <w:sz w:val="20"/>
          <w:szCs w:val="20"/>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p>
    <w:p w:rsidR="003F06B9" w:rsidRPr="003F06B9" w:rsidRDefault="003F06B9" w:rsidP="003F06B9">
      <w:pPr>
        <w:widowControl w:val="0"/>
        <w:suppressAutoHyphens/>
        <w:autoSpaceDE w:val="0"/>
        <w:snapToGrid w:val="0"/>
        <w:spacing w:after="0" w:line="240" w:lineRule="auto"/>
        <w:rPr>
          <w:rFonts w:ascii="Times New Roman" w:eastAsia="Times New Roman" w:hAnsi="Times New Roman" w:cs="Times New Roman"/>
          <w:sz w:val="32"/>
          <w:szCs w:val="32"/>
          <w:u w:val="single"/>
          <w:lang w:eastAsia="ar-SA"/>
        </w:rPr>
      </w:pPr>
      <w:r w:rsidRPr="003F06B9">
        <w:rPr>
          <w:rFonts w:ascii="Times New Roman" w:eastAsia="Times New Roman" w:hAnsi="Times New Roman" w:cs="Times New Roman"/>
          <w:sz w:val="32"/>
          <w:szCs w:val="32"/>
          <w:u w:val="single"/>
          <w:lang w:eastAsia="ar-SA"/>
        </w:rPr>
        <w:t>Блок-схема</w:t>
      </w:r>
    </w:p>
    <w:p w:rsidR="003F06B9" w:rsidRPr="003B056B" w:rsidRDefault="003F06B9" w:rsidP="003F06B9">
      <w:pPr>
        <w:widowControl w:val="0"/>
        <w:suppressAutoHyphens/>
        <w:autoSpaceDE w:val="0"/>
        <w:snapToGrid w:val="0"/>
        <w:spacing w:after="0" w:line="240" w:lineRule="auto"/>
        <w:jc w:val="center"/>
        <w:rPr>
          <w:rFonts w:ascii="Times New Roman" w:eastAsia="Times New Roman" w:hAnsi="Times New Roman" w:cs="Times New Roman"/>
          <w:sz w:val="32"/>
          <w:szCs w:val="32"/>
          <w:u w:val="single"/>
          <w:lang w:eastAsia="ar-SA"/>
        </w:rPr>
      </w:pPr>
    </w:p>
    <w:p w:rsidR="003F06B9" w:rsidRPr="003B056B" w:rsidRDefault="00863CAF" w:rsidP="003F06B9">
      <w:pPr>
        <w:widowControl w:val="0"/>
        <w:suppressAutoHyphens/>
        <w:autoSpaceDE w:val="0"/>
        <w:snapToGrid w:val="0"/>
        <w:spacing w:after="0" w:line="240" w:lineRule="auto"/>
        <w:jc w:val="center"/>
        <w:rPr>
          <w:rFonts w:ascii="Times New Roman" w:eastAsia="Times New Roman" w:hAnsi="Times New Roman" w:cs="Times New Roman"/>
          <w:sz w:val="32"/>
          <w:szCs w:val="32"/>
          <w:u w:val="single"/>
          <w:lang w:eastAsia="ar-SA"/>
        </w:rPr>
      </w:pPr>
      <w:r>
        <w:rPr>
          <w:rFonts w:ascii="Times New Roman" w:eastAsia="Times New Roman" w:hAnsi="Times New Roman" w:cs="Times New Roman"/>
          <w:noProof/>
          <w:sz w:val="32"/>
          <w:szCs w:val="32"/>
          <w:u w:val="single"/>
          <w:lang w:eastAsia="ru-RU"/>
        </w:rPr>
        <w:pict>
          <v:oval id="Овал 41" o:spid="_x0000_s1026" style="position:absolute;left:0;text-align:left;margin-left:89.65pt;margin-top:1.05pt;width:135pt;height:2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">
            <v:textbox>
              <w:txbxContent>
                <w:p w:rsidR="00FD6B2C" w:rsidRPr="00150ACD" w:rsidRDefault="00FD6B2C" w:rsidP="003F06B9">
                  <w:pPr>
                    <w:jc w:val="center"/>
                    <w:rPr>
                      <w:sz w:val="16"/>
                      <w:szCs w:val="16"/>
                    </w:rPr>
                  </w:pPr>
                  <w:r w:rsidRPr="00150ACD">
                    <w:rPr>
                      <w:sz w:val="16"/>
                      <w:szCs w:val="16"/>
                    </w:rPr>
                    <w:t>Начало</w:t>
                  </w:r>
                </w:p>
              </w:txbxContent>
            </v:textbox>
          </v:oval>
        </w:pict>
      </w: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r>
        <w:rPr>
          <w:rFonts w:ascii="Times New Roman" w:eastAsia="Times New Roman" w:hAnsi="Times New Roman" w:cs="Times New Roman"/>
          <w:noProof/>
          <w:sz w:val="32"/>
          <w:szCs w:val="32"/>
          <w:u w:val="single"/>
          <w:lang w:eastAsia="ru-RU"/>
        </w:rPr>
        <w:pict>
          <v:line id="Прямая соединительная линия 40" o:spid="_x0000_s1054" style="position:absolute;left:0;text-align:left;z-index:251669504;visibility:visible" from="156.25pt,10.35pt" to="156.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">
            <v:stroke endarrow="block"/>
          </v:line>
        </w:pict>
      </w:r>
      <w:r>
        <w:rPr>
          <w:rFonts w:ascii="Times New Roman" w:eastAsia="Times New Roman" w:hAnsi="Times New Roman" w:cs="Times New Roman"/>
          <w:noProof/>
          <w:sz w:val="32"/>
          <w:szCs w:val="32"/>
          <w:u w:val="single"/>
          <w:lang w:eastAsia="ru-RU"/>
        </w:rPr>
        <w:pict>
          <v:line id="Прямая соединительная линия 39" o:spid="_x0000_s1053" style="position:absolute;left:0;text-align:left;flip:y;z-index:251677696;visibility:visible" from="408.25pt,100.4pt" to="408.2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">
            <v:stroke endarrow="block"/>
          </v:line>
        </w:pict>
      </w:r>
      <w:r w:rsidRPr="00863CAF">
        <w:rPr>
          <w:rFonts w:ascii="Times New Roman" w:eastAsia="Times New Roman" w:hAnsi="Times New Roman" w:cs="Times New Roman"/>
          <w:noProof/>
          <w:sz w:val="28"/>
          <w:lang w:eastAsia="ru-RU"/>
        </w:rPr>
        <w:pict>
          <v:shapetype id="_x0000_t110" coordsize="21600,21600" o:spt="110" path="m10800,l,10800,10800,21600,21600,10800xe">
            <v:stroke joinstyle="miter"/>
            <v:path gradientshapeok="t" o:connecttype="rect" textboxrect="5400,5400,16200,16200"/>
          </v:shapetype>
          <v:shape id="Блок-схема: решение 38" o:spid="_x0000_s1027" type="#_x0000_t110" style="position:absolute;left:0;text-align:left;margin-left:48.25pt;margin-top:109.4pt;width:3in;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">
            <v:textbox>
              <w:txbxContent>
                <w:p w:rsidR="00FD6B2C" w:rsidRDefault="00FD6B2C" w:rsidP="003F06B9">
                  <w:pPr>
                    <w:jc w:val="center"/>
                    <w:rPr>
                      <w:sz w:val="16"/>
                      <w:szCs w:val="16"/>
                    </w:rPr>
                  </w:pPr>
                  <w:r>
                    <w:rPr>
                      <w:sz w:val="16"/>
                      <w:szCs w:val="16"/>
                    </w:rPr>
                    <w:t>Соответствие документов требованиям</w:t>
                  </w:r>
                </w:p>
                <w:p w:rsidR="00FD6B2C" w:rsidRPr="00150ACD" w:rsidRDefault="00FD6B2C" w:rsidP="003F06B9">
                  <w:pPr>
                    <w:rPr>
                      <w:sz w:val="16"/>
                      <w:szCs w:val="16"/>
                    </w:rPr>
                  </w:pPr>
                </w:p>
              </w:txbxContent>
            </v:textbox>
          </v:shape>
        </w:pict>
      </w:r>
      <w:r>
        <w:rPr>
          <w:rFonts w:ascii="Times New Roman" w:eastAsia="Times New Roman" w:hAnsi="Times New Roman" w:cs="Times New Roman"/>
          <w:noProof/>
          <w:sz w:val="32"/>
          <w:szCs w:val="32"/>
          <w:u w:val="single"/>
          <w:lang w:eastAsia="ru-RU"/>
        </w:rPr>
        <w:pict>
          <v:line id="Прямая соединительная линия 37" o:spid="_x0000_s1052" style="position:absolute;left:0;text-align:left;z-index:251671552;visibility:visible" from="156.25pt,91.4pt" to="156.2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">
            <v:stroke endarrow="block"/>
          </v:line>
        </w:pict>
      </w:r>
      <w:r>
        <w:rPr>
          <w:rFonts w:ascii="Times New Roman" w:eastAsia="Times New Roman" w:hAnsi="Times New Roman" w:cs="Times New Roman"/>
          <w:noProof/>
          <w:sz w:val="32"/>
          <w:szCs w:val="32"/>
          <w:u w:val="single"/>
          <w:lang w:eastAsia="ru-RU"/>
        </w:rPr>
        <w:pict>
          <v:oval id="Овал 36" o:spid="_x0000_s1028" style="position:absolute;left:0;text-align:left;margin-left:345.25pt;margin-top:73.65pt;width:117pt;height:2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">
            <v:textbox>
              <w:txbxContent>
                <w:p w:rsidR="00FD6B2C" w:rsidRPr="00AD6CBB" w:rsidRDefault="00FD6B2C" w:rsidP="003F06B9">
                  <w:pPr>
                    <w:jc w:val="center"/>
                    <w:rPr>
                      <w:sz w:val="16"/>
                      <w:szCs w:val="16"/>
                    </w:rPr>
                  </w:pPr>
                  <w:r>
                    <w:rPr>
                      <w:sz w:val="16"/>
                      <w:szCs w:val="16"/>
                    </w:rPr>
                    <w:t>Конец</w:t>
                  </w:r>
                </w:p>
              </w:txbxContent>
            </v:textbox>
          </v:oval>
        </w:pict>
      </w:r>
      <w:r w:rsidRPr="00863CAF">
        <w:rPr>
          <w:rFonts w:ascii="Times New Roman" w:eastAsia="Times New Roman" w:hAnsi="Times New Roman" w:cs="Times New Roman"/>
          <w:noProof/>
          <w:sz w:val="16"/>
          <w:szCs w:val="16"/>
          <w:lang w:eastAsia="ru-RU"/>
        </w:rPr>
        <w:pict>
          <v:rect id="Прямоугольник 35" o:spid="_x0000_s1029" style="position:absolute;left:0;text-align:left;margin-left:48.25pt;margin-top:262.35pt;width:3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SETgIAAGE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">
            <v:textbox>
              <w:txbxContent>
                <w:p w:rsidR="00FD6B2C" w:rsidRPr="00681A2A" w:rsidRDefault="00FD6B2C" w:rsidP="003F06B9">
                  <w:pPr>
                    <w:jc w:val="center"/>
                  </w:pPr>
                  <w:r>
                    <w:rPr>
                      <w:sz w:val="16"/>
                      <w:szCs w:val="16"/>
                    </w:rPr>
                    <w:t>Запрос документов, находящихся в других организациях</w:t>
                  </w:r>
                </w:p>
                <w:p w:rsidR="00FD6B2C" w:rsidRPr="00720949" w:rsidRDefault="00FD6B2C" w:rsidP="003F06B9"/>
              </w:txbxContent>
            </v:textbox>
          </v:rect>
        </w:pict>
      </w:r>
      <w:r>
        <w:rPr>
          <w:rFonts w:ascii="Times New Roman" w:eastAsia="Times New Roman" w:hAnsi="Times New Roman" w:cs="Times New Roman"/>
          <w:noProof/>
          <w:sz w:val="32"/>
          <w:szCs w:val="32"/>
          <w:u w:val="single"/>
          <w:lang w:eastAsia="ru-RU"/>
        </w:rPr>
        <w:pict>
          <v:rect id="Прямоугольник 34" o:spid="_x0000_s1030" style="position:absolute;left:0;text-align:left;margin-left:48.25pt;margin-top:64.35pt;width:3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">
            <v:textbox>
              <w:txbxContent>
                <w:p w:rsidR="00FD6B2C" w:rsidRDefault="00FD6B2C" w:rsidP="003F06B9">
                  <w:pPr>
                    <w:jc w:val="center"/>
                    <w:rPr>
                      <w:sz w:val="16"/>
                      <w:szCs w:val="16"/>
                    </w:rPr>
                  </w:pPr>
                  <w:r>
                    <w:rPr>
                      <w:sz w:val="16"/>
                      <w:szCs w:val="16"/>
                    </w:rPr>
                    <w:t>Проверка специалистом МФЦ личности заявителя и документов, представленных заявителем</w:t>
                  </w:r>
                </w:p>
                <w:p w:rsidR="00FD6B2C" w:rsidRPr="00150ACD" w:rsidRDefault="00FD6B2C" w:rsidP="003F06B9">
                  <w:pPr>
                    <w:rPr>
                      <w:sz w:val="16"/>
                      <w:szCs w:val="16"/>
                    </w:rPr>
                  </w:pPr>
                </w:p>
              </w:txbxContent>
            </v:textbox>
          </v:rect>
        </w:pict>
      </w:r>
      <w:r w:rsidRPr="00863CAF">
        <w:rPr>
          <w:rFonts w:ascii="Times New Roman" w:eastAsia="Times New Roman" w:hAnsi="Times New Roman" w:cs="Times New Roman"/>
          <w:noProof/>
          <w:sz w:val="16"/>
          <w:szCs w:val="16"/>
          <w:lang w:eastAsia="ru-RU"/>
        </w:rPr>
        <w:pict>
          <v:line id="Прямая соединительная линия 33" o:spid="_x0000_s1051" style="position:absolute;left:0;text-align:left;z-index:251675648;visibility:visible" from="156.25pt,244.35pt" to="156.2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">
            <v:stroke endarrow="block"/>
          </v:line>
        </w:pict>
      </w:r>
      <w:r w:rsidRPr="00863CAF">
        <w:rPr>
          <w:rFonts w:ascii="Times New Roman" w:eastAsia="Times New Roman" w:hAnsi="Times New Roman" w:cs="Times New Roman"/>
          <w:noProof/>
          <w:sz w:val="28"/>
          <w:lang w:eastAsia="ru-RU"/>
        </w:rPr>
        <w:pict>
          <v:rect id="Прямоугольник 32" o:spid="_x0000_s1031" style="position:absolute;left:0;text-align:left;margin-left:309.25pt;margin-top:118.4pt;width:189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">
            <v:textbox>
              <w:txbxContent>
                <w:p w:rsidR="00FD6B2C" w:rsidRPr="00AD6CBB" w:rsidRDefault="00FD6B2C" w:rsidP="003F06B9">
                  <w:pPr>
                    <w:jc w:val="center"/>
                    <w:rPr>
                      <w:sz w:val="16"/>
                      <w:szCs w:val="16"/>
                    </w:rPr>
                  </w:pPr>
                  <w:r>
                    <w:rPr>
                      <w:sz w:val="16"/>
                      <w:szCs w:val="16"/>
                    </w:rPr>
                    <w:t>Отказ специалиста МФЦ принимать документы, разъяснение причин и возможности их устранения</w:t>
                  </w:r>
                </w:p>
              </w:txbxContent>
            </v:textbox>
          </v:rect>
        </w:pict>
      </w:r>
      <w:r w:rsidRPr="00863CAF">
        <w:rPr>
          <w:rFonts w:ascii="Times New Roman" w:eastAsia="Times New Roman" w:hAnsi="Times New Roman" w:cs="Times New Roman"/>
          <w:noProof/>
          <w:sz w:val="16"/>
          <w:szCs w:val="16"/>
          <w:lang w:eastAsia="ru-RU"/>
        </w:rPr>
        <w:pict>
          <v:rect id="Прямоугольник 31" o:spid="_x0000_s1032" style="position:absolute;left:0;text-align:left;margin-left:48.25pt;margin-top:217.35pt;width:3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">
            <v:textbox>
              <w:txbxContent>
                <w:p w:rsidR="00FD6B2C" w:rsidRPr="00AD6CBB" w:rsidRDefault="00FD6B2C" w:rsidP="003F06B9">
                  <w:pPr>
                    <w:jc w:val="center"/>
                    <w:rPr>
                      <w:sz w:val="16"/>
                      <w:szCs w:val="16"/>
                    </w:rPr>
                  </w:pPr>
                  <w:r>
                    <w:rPr>
                      <w:sz w:val="16"/>
                      <w:szCs w:val="16"/>
                    </w:rPr>
                    <w:t>Создание специалистом МФЦ дела, новой записи в информационной системе</w:t>
                  </w:r>
                </w:p>
                <w:p w:rsidR="00FD6B2C" w:rsidRDefault="00FD6B2C" w:rsidP="003F06B9"/>
              </w:txbxContent>
            </v:textbox>
          </v:rect>
        </w:pict>
      </w:r>
      <w:r w:rsidRPr="00863CAF">
        <w:rPr>
          <w:rFonts w:ascii="Times New Roman" w:eastAsia="Times New Roman" w:hAnsi="Times New Roman" w:cs="Times New Roman"/>
          <w:noProof/>
          <w:sz w:val="16"/>
          <w:szCs w:val="16"/>
          <w:lang w:eastAsia="ru-RU"/>
        </w:rPr>
        <w:pict>
          <v:line id="Прямая соединительная линия 30" o:spid="_x0000_s1050" style="position:absolute;left:0;text-align:left;z-index:251674624;visibility:visible" from="156.25pt,199.3pt" to="156.2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">
            <v:stroke endarrow="block"/>
          </v:line>
        </w:pict>
      </w:r>
      <w:r w:rsidRPr="00863CAF">
        <w:rPr>
          <w:rFonts w:ascii="Times New Roman" w:eastAsia="Times New Roman" w:hAnsi="Times New Roman" w:cs="Times New Roman"/>
          <w:noProof/>
          <w:sz w:val="16"/>
          <w:szCs w:val="16"/>
          <w:lang w:eastAsia="ru-RU"/>
        </w:rPr>
        <w:pict>
          <v:rect id="Прямоугольник 29" o:spid="_x0000_s1033" style="position:absolute;left:0;text-align:left;margin-left:48.25pt;margin-top:172.3pt;width:3in;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">
            <v:textbox>
              <w:txbxContent>
                <w:p w:rsidR="00FD6B2C" w:rsidRDefault="00FD6B2C" w:rsidP="003F06B9">
                  <w:pPr>
                    <w:jc w:val="center"/>
                    <w:rPr>
                      <w:sz w:val="16"/>
                      <w:szCs w:val="16"/>
                    </w:rPr>
                  </w:pPr>
                  <w:r>
                    <w:rPr>
                      <w:sz w:val="16"/>
                      <w:szCs w:val="16"/>
                    </w:rPr>
                    <w:t>Прием специалистом МФЦ документов, выдача гражданину расписки о приеме документов</w:t>
                  </w:r>
                </w:p>
                <w:p w:rsidR="00FD6B2C" w:rsidRDefault="00FD6B2C" w:rsidP="003F06B9"/>
              </w:txbxContent>
            </v:textbox>
          </v:rect>
        </w:pict>
      </w:r>
      <w:r w:rsidRPr="00863CAF">
        <w:rPr>
          <w:rFonts w:ascii="Times New Roman" w:eastAsia="Times New Roman" w:hAnsi="Times New Roman" w:cs="Times New Roman"/>
          <w:noProof/>
          <w:sz w:val="16"/>
          <w:szCs w:val="16"/>
          <w:lang w:eastAsia="ru-RU"/>
        </w:rPr>
        <w:pict>
          <v:line id="Прямая соединительная линия 28" o:spid="_x0000_s1049" style="position:absolute;left:0;text-align:left;z-index:251673600;visibility:visible" from="264.25pt,131.75pt" to="309.2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iS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">
            <v:stroke endarrow="block"/>
          </v:line>
        </w:pict>
      </w:r>
      <w:r w:rsidRPr="00863CAF">
        <w:rPr>
          <w:rFonts w:ascii="Times New Roman" w:eastAsia="Times New Roman" w:hAnsi="Times New Roman" w:cs="Times New Roman"/>
          <w:noProof/>
          <w:sz w:val="16"/>
          <w:szCs w:val="16"/>
          <w:lang w:eastAsia="ru-RU"/>
        </w:rPr>
        <w:pict>
          <v:line id="Прямая соединительная линия 27" o:spid="_x0000_s1048" style="position:absolute;left:0;text-align:left;z-index:251672576;visibility:visible" from="156.25pt,154.35pt" to="156.2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">
            <v:stroke endarrow="block"/>
          </v:line>
        </w:pict>
      </w:r>
      <w:r>
        <w:rPr>
          <w:rFonts w:ascii="Times New Roman" w:eastAsia="Times New Roman" w:hAnsi="Times New Roman" w:cs="Times New Roman"/>
          <w:noProof/>
          <w:sz w:val="32"/>
          <w:szCs w:val="32"/>
          <w:u w:val="single"/>
          <w:lang w:eastAsia="ru-RU"/>
        </w:rPr>
        <w:pict>
          <v:line id="Прямая соединительная линия 26" o:spid="_x0000_s1047" style="position:absolute;left:0;text-align:left;z-index:251670528;visibility:visible" from="156.25pt,46.35pt" to="156.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">
            <v:stroke endarrow="block"/>
          </v:line>
        </w:pict>
      </w:r>
      <w:r>
        <w:rPr>
          <w:rFonts w:ascii="Times New Roman" w:eastAsia="Times New Roman" w:hAnsi="Times New Roman" w:cs="Times New Roman"/>
          <w:noProof/>
          <w:sz w:val="32"/>
          <w:szCs w:val="32"/>
          <w:u w:val="single"/>
          <w:lang w:eastAsia="ru-RU"/>
        </w:rPr>
        <w:pict>
          <v:rect id="Прямоугольник 25" o:spid="_x0000_s1034" style="position:absolute;left:0;text-align:left;margin-left:48.25pt;margin-top:28.35pt;width:3in;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">
            <v:textbox>
              <w:txbxContent>
                <w:p w:rsidR="00FD6B2C" w:rsidRPr="00150ACD" w:rsidRDefault="00FD6B2C" w:rsidP="003F06B9">
                  <w:pPr>
                    <w:jc w:val="center"/>
                    <w:rPr>
                      <w:sz w:val="16"/>
                      <w:szCs w:val="16"/>
                    </w:rPr>
                  </w:pPr>
                  <w:r w:rsidRPr="00150ACD">
                    <w:rPr>
                      <w:sz w:val="16"/>
                      <w:szCs w:val="16"/>
                    </w:rPr>
                    <w:t>Обращение заявителя в МФЦ с документами</w:t>
                  </w:r>
                </w:p>
                <w:p w:rsidR="00FD6B2C" w:rsidRDefault="00FD6B2C" w:rsidP="003F06B9"/>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0"/>
          <w:szCs w:val="20"/>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sidRPr="003F06B9">
        <w:rPr>
          <w:rFonts w:ascii="Times New Roman" w:eastAsia="Times New Roman" w:hAnsi="Times New Roman" w:cs="Times New Roman"/>
          <w:sz w:val="16"/>
          <w:szCs w:val="16"/>
          <w:lang w:eastAsia="ar-SA"/>
        </w:rPr>
        <w:t>НЕТ</w: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sidRPr="00863CAF">
        <w:rPr>
          <w:rFonts w:ascii="Times New Roman" w:eastAsia="Times New Roman" w:hAnsi="Times New Roman" w:cs="Times New Roman"/>
          <w:noProof/>
          <w:sz w:val="32"/>
          <w:szCs w:val="32"/>
          <w:u w:val="single"/>
          <w:lang w:eastAsia="ru-RU"/>
        </w:rPr>
        <w:pict>
          <v:line id="Прямая соединительная линия 24" o:spid="_x0000_s1046" style="position:absolute;left:0;text-align:left;z-index:251695104;visibility:visible" from="156.35pt,2.55pt" to="156.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HP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93iYxH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">
            <v:stroke endarrow="block"/>
          </v:line>
        </w:pict>
      </w:r>
    </w:p>
    <w:p w:rsidR="003F06B9" w:rsidRPr="003F06B9" w:rsidRDefault="003F06B9" w:rsidP="00250B0C">
      <w:pPr>
        <w:widowControl w:val="0"/>
        <w:suppressAutoHyphens/>
        <w:autoSpaceDE w:val="0"/>
        <w:snapToGrid w:val="0"/>
        <w:spacing w:after="0" w:line="240" w:lineRule="auto"/>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rect id="Прямоугольник 21" o:spid="_x0000_s1035" style="position:absolute;left:0;text-align:left;margin-left:48.25pt;margin-top:5.35pt;width:3in;height:35.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WNTg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">
            <v:textbox>
              <w:txbxContent>
                <w:p w:rsidR="00FD6B2C" w:rsidRDefault="00FD6B2C" w:rsidP="003F06B9">
                  <w:pPr>
                    <w:jc w:val="center"/>
                  </w:pPr>
                  <w:r>
                    <w:rPr>
                      <w:sz w:val="16"/>
                      <w:szCs w:val="16"/>
                    </w:rPr>
                    <w:t>Передача специалистом МФЦ служебного сообщения с приложенными документами в Росреестр</w:t>
                  </w:r>
                </w:p>
                <w:p w:rsidR="00FD6B2C" w:rsidRPr="004A6ACF" w:rsidRDefault="00FD6B2C" w:rsidP="003F06B9"/>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line id="Прямая соединительная линия 18" o:spid="_x0000_s1045" style="position:absolute;left:0;text-align:left;z-index:251696128;visibility:visible" from="156.35pt,3.6pt" to="224.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">
            <v:stroke endarrow="block"/>
          </v:lin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shape id="Блок-схема: решение 17" o:spid="_x0000_s1036" type="#_x0000_t110" style="position:absolute;left:0;text-align:left;margin-left:54.45pt;margin-top:1.4pt;width:331.5pt;height:7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">
            <v:textbox>
              <w:txbxContent>
                <w:p w:rsidR="00FD6B2C" w:rsidRPr="006D69F8" w:rsidRDefault="00FD6B2C" w:rsidP="003F06B9">
                  <w:pPr>
                    <w:ind w:left="-142" w:right="-200"/>
                    <w:jc w:val="both"/>
                    <w:rPr>
                      <w:color w:val="000000"/>
                      <w:sz w:val="16"/>
                      <w:szCs w:val="16"/>
                    </w:rPr>
                  </w:pPr>
                  <w:r>
                    <w:rPr>
                      <w:color w:val="000000"/>
                      <w:sz w:val="16"/>
                      <w:szCs w:val="16"/>
                    </w:rPr>
                    <w:t>Регистрация  договора или дополнительного соглашения в Росреестре</w:t>
                  </w:r>
                </w:p>
              </w:txbxContent>
            </v:textbox>
          </v:shap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line id="Прямая соединительная линия 16" o:spid="_x0000_s1044" style="position:absolute;left:0;text-align:left;z-index:251689984;visibility:visible" from="385.95pt,15.5pt" to="385.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hYQIAAHsEAAAOAAAAZHJzL2Uyb0RvYy54bWysVMFuEzEQvSPxD5bv6e6mSWh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">
            <v:stroke endarrow="block"/>
          </v:line>
        </w:pict>
      </w:r>
      <w:r>
        <w:rPr>
          <w:rFonts w:ascii="Times New Roman" w:eastAsia="Times New Roman" w:hAnsi="Times New Roman" w:cs="Times New Roman"/>
          <w:noProof/>
          <w:sz w:val="28"/>
          <w:lang w:eastAsia="ru-RU"/>
        </w:rPr>
        <w:pict>
          <v:line id="Прямая соединительная линия 15" o:spid="_x0000_s1043" style="position:absolute;left:0;text-align:left;z-index:251676672;visibility:visible" from="54.45pt,15.5pt" to="54.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">
            <v:stroke endarrow="block"/>
          </v:lin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sidRPr="00863CAF">
        <w:rPr>
          <w:rFonts w:ascii="Times New Roman" w:eastAsia="Times New Roman" w:hAnsi="Times New Roman" w:cs="Times New Roman"/>
          <w:noProof/>
          <w:sz w:val="32"/>
          <w:szCs w:val="32"/>
          <w:u w:val="single"/>
          <w:lang w:eastAsia="ru-RU"/>
        </w:rPr>
        <w:pict>
          <v:rect id="Прямоугольник 14" o:spid="_x0000_s1037" style="position:absolute;left:0;text-align:left;margin-left:271.2pt;margin-top:2.75pt;width:207.95pt;height:4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">
            <v:textbox>
              <w:txbxContent>
                <w:p w:rsidR="00FD6B2C" w:rsidRDefault="00FD6B2C" w:rsidP="003F06B9">
                  <w:pPr>
                    <w:jc w:val="center"/>
                  </w:pPr>
                  <w:r>
                    <w:rPr>
                      <w:sz w:val="16"/>
                      <w:szCs w:val="16"/>
                    </w:rPr>
                    <w:t>Подготовка и передача специалистом МФЦ  отказа в регистрации договора аренды</w:t>
                  </w:r>
                </w:p>
                <w:p w:rsidR="00FD6B2C" w:rsidRDefault="00FD6B2C" w:rsidP="003F06B9">
                  <w:pPr>
                    <w:jc w:val="center"/>
                  </w:pPr>
                </w:p>
                <w:p w:rsidR="00FD6B2C" w:rsidRPr="004B32FA" w:rsidRDefault="00FD6B2C" w:rsidP="003F06B9">
                  <w:pPr>
                    <w:ind w:left="-142" w:right="-200"/>
                    <w:jc w:val="both"/>
                    <w:rPr>
                      <w:sz w:val="16"/>
                      <w:szCs w:val="16"/>
                    </w:rPr>
                  </w:pPr>
                </w:p>
              </w:txbxContent>
            </v:textbox>
          </v:rect>
        </w:pict>
      </w:r>
      <w:r w:rsidRPr="00863CAF">
        <w:rPr>
          <w:rFonts w:ascii="Times New Roman" w:eastAsia="Times New Roman" w:hAnsi="Times New Roman" w:cs="Times New Roman"/>
          <w:noProof/>
          <w:sz w:val="32"/>
          <w:szCs w:val="32"/>
          <w:u w:val="single"/>
          <w:lang w:eastAsia="ru-RU"/>
        </w:rPr>
        <w:pict>
          <v:rect id="Прямоугольник 13" o:spid="_x0000_s1038" style="position:absolute;left:0;text-align:left;margin-left:-31.05pt;margin-top:2.75pt;width:207.95pt;height:4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WaUgIAAGI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">
            <v:textbox>
              <w:txbxContent>
                <w:p w:rsidR="00FD6B2C" w:rsidRPr="004B32FA" w:rsidRDefault="00FD6B2C" w:rsidP="00250B0C">
                  <w:pPr>
                    <w:jc w:val="center"/>
                    <w:rPr>
                      <w:sz w:val="16"/>
                      <w:szCs w:val="16"/>
                    </w:rPr>
                  </w:pPr>
                  <w:r>
                    <w:rPr>
                      <w:sz w:val="16"/>
                      <w:szCs w:val="16"/>
                    </w:rPr>
                    <w:t>Подготовкаи передача специалистом МФЦ  договора аренды</w:t>
                  </w:r>
                </w:p>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sidRPr="00863CAF">
        <w:rPr>
          <w:rFonts w:ascii="Times New Roman" w:eastAsia="Times New Roman" w:hAnsi="Times New Roman" w:cs="Times New Roman"/>
          <w:noProof/>
          <w:sz w:val="32"/>
          <w:szCs w:val="32"/>
          <w:u w:val="single"/>
          <w:lang w:eastAsia="ru-RU"/>
        </w:rPr>
        <w:pict>
          <v:line id="Прямая соединительная линия 12" o:spid="_x0000_s1042" style="position:absolute;left:0;text-align:left;z-index:251685888;visibility:visible" from="385.95pt,12.95pt" to="385.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">
            <v:stroke endarrow="block"/>
          </v:line>
        </w:pict>
      </w:r>
      <w:r w:rsidRPr="00863CAF">
        <w:rPr>
          <w:rFonts w:ascii="Times New Roman" w:eastAsia="Times New Roman" w:hAnsi="Times New Roman" w:cs="Times New Roman"/>
          <w:noProof/>
          <w:sz w:val="32"/>
          <w:szCs w:val="32"/>
          <w:u w:val="single"/>
          <w:lang w:eastAsia="ru-RU"/>
        </w:rPr>
        <w:pict>
          <v:line id="Прямая соединительная линия 11" o:spid="_x0000_s1041" style="position:absolute;left:0;text-align:left;z-index:251679744;visibility:visible" from="54.45pt,12.4pt" to="54.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">
            <v:stroke endarrow="block"/>
          </v:line>
        </w:pict>
      </w:r>
    </w:p>
    <w:p w:rsidR="003F06B9" w:rsidRPr="003F06B9" w:rsidRDefault="00863CAF"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oval id="Овал 3" o:spid="_x0000_s1039" style="position:absolute;left:0;text-align:left;margin-left:-31.1pt;margin-top:14.9pt;width:162pt;height:24.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">
            <v:textbox>
              <w:txbxContent>
                <w:p w:rsidR="00FD6B2C" w:rsidRPr="00F27979" w:rsidRDefault="00FD6B2C" w:rsidP="003F06B9">
                  <w:pPr>
                    <w:jc w:val="center"/>
                    <w:rPr>
                      <w:sz w:val="16"/>
                      <w:szCs w:val="16"/>
                    </w:rPr>
                  </w:pPr>
                  <w:r>
                    <w:rPr>
                      <w:sz w:val="16"/>
                      <w:szCs w:val="16"/>
                    </w:rPr>
                    <w:t>Конец</w:t>
                  </w:r>
                </w:p>
              </w:txbxContent>
            </v:textbox>
          </v:oval>
        </w:pict>
      </w:r>
    </w:p>
    <w:p w:rsidR="003F06B9" w:rsidRPr="003F06B9" w:rsidRDefault="00863CAF" w:rsidP="00292CBB">
      <w:pPr>
        <w:widowControl w:val="0"/>
        <w:suppressAutoHyphens/>
        <w:autoSpaceDE w:val="0"/>
        <w:snapToGrid w:val="0"/>
        <w:spacing w:after="0" w:line="240" w:lineRule="auto"/>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oval id="Овал 1" o:spid="_x0000_s1040" style="position:absolute;margin-left:301.25pt;margin-top:2.3pt;width:162pt;height:24.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">
            <v:textbox>
              <w:txbxContent>
                <w:p w:rsidR="00FD6B2C" w:rsidRPr="00F27979" w:rsidRDefault="00FD6B2C" w:rsidP="003F06B9">
                  <w:pPr>
                    <w:jc w:val="center"/>
                    <w:rPr>
                      <w:sz w:val="16"/>
                      <w:szCs w:val="16"/>
                    </w:rPr>
                  </w:pPr>
                  <w:r>
                    <w:rPr>
                      <w:sz w:val="16"/>
                      <w:szCs w:val="16"/>
                    </w:rPr>
                    <w:t>Конец</w:t>
                  </w:r>
                </w:p>
              </w:txbxContent>
            </v:textbox>
          </v:oval>
        </w:pict>
      </w:r>
    </w:p>
    <w:p w:rsidR="008848CD" w:rsidRDefault="008848CD"/>
    <w:sectPr w:rsidR="008848CD" w:rsidSect="001E6821">
      <w:footerReference w:type="default" r:id="rId11"/>
      <w:pgSz w:w="11906" w:h="16838"/>
      <w:pgMar w:top="426" w:right="849"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C3A" w:rsidRDefault="00430C3A">
      <w:pPr>
        <w:spacing w:after="0" w:line="240" w:lineRule="auto"/>
      </w:pPr>
      <w:r>
        <w:separator/>
      </w:r>
    </w:p>
  </w:endnote>
  <w:endnote w:type="continuationSeparator" w:id="1">
    <w:p w:rsidR="00430C3A" w:rsidRDefault="0043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291">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2C" w:rsidRDefault="00FD6B2C">
    <w:pPr>
      <w:pStyle w:val="aa"/>
      <w:jc w:val="right"/>
    </w:pPr>
  </w:p>
  <w:p w:rsidR="00FD6B2C" w:rsidRDefault="00FD6B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C3A" w:rsidRDefault="00430C3A">
      <w:pPr>
        <w:spacing w:after="0" w:line="240" w:lineRule="auto"/>
      </w:pPr>
      <w:r>
        <w:separator/>
      </w:r>
    </w:p>
  </w:footnote>
  <w:footnote w:type="continuationSeparator" w:id="1">
    <w:p w:rsidR="00430C3A" w:rsidRDefault="00430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B9F"/>
    <w:multiLevelType w:val="hybridMultilevel"/>
    <w:tmpl w:val="367C81AA"/>
    <w:lvl w:ilvl="0" w:tplc="3D0442EE">
      <w:start w:val="5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EC74321"/>
    <w:multiLevelType w:val="hybridMultilevel"/>
    <w:tmpl w:val="FB48AEC2"/>
    <w:lvl w:ilvl="0" w:tplc="98B4BCF0">
      <w:start w:val="3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3FF013D0"/>
    <w:multiLevelType w:val="hybridMultilevel"/>
    <w:tmpl w:val="558EB91C"/>
    <w:lvl w:ilvl="0" w:tplc="D18C9CAE">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D07E16"/>
    <w:multiLevelType w:val="multilevel"/>
    <w:tmpl w:val="396EC260"/>
    <w:lvl w:ilvl="0">
      <w:start w:val="3"/>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nsid w:val="61BD5A2C"/>
    <w:multiLevelType w:val="hybridMultilevel"/>
    <w:tmpl w:val="A67675CE"/>
    <w:lvl w:ilvl="0" w:tplc="CC22C10A">
      <w:start w:val="4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66790C01"/>
    <w:multiLevelType w:val="hybridMultilevel"/>
    <w:tmpl w:val="50762BBA"/>
    <w:lvl w:ilvl="0" w:tplc="D0A00BD6">
      <w:start w:val="1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712B3EDA"/>
    <w:multiLevelType w:val="hybridMultilevel"/>
    <w:tmpl w:val="5B78651C"/>
    <w:lvl w:ilvl="0" w:tplc="CC5ECE56">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09BB"/>
    <w:rsid w:val="00003BEC"/>
    <w:rsid w:val="0001149C"/>
    <w:rsid w:val="00084BEA"/>
    <w:rsid w:val="00087666"/>
    <w:rsid w:val="000A3BA2"/>
    <w:rsid w:val="000B73F6"/>
    <w:rsid w:val="000C2C31"/>
    <w:rsid w:val="000E465A"/>
    <w:rsid w:val="000E5B83"/>
    <w:rsid w:val="000F7B86"/>
    <w:rsid w:val="00100BA0"/>
    <w:rsid w:val="0011188A"/>
    <w:rsid w:val="0011596C"/>
    <w:rsid w:val="001320F2"/>
    <w:rsid w:val="00132D6C"/>
    <w:rsid w:val="00151EA2"/>
    <w:rsid w:val="001809BB"/>
    <w:rsid w:val="00182474"/>
    <w:rsid w:val="001A2BBB"/>
    <w:rsid w:val="001B6082"/>
    <w:rsid w:val="001C0E5F"/>
    <w:rsid w:val="001C342D"/>
    <w:rsid w:val="001C55BF"/>
    <w:rsid w:val="001E6821"/>
    <w:rsid w:val="001F56A3"/>
    <w:rsid w:val="0021038B"/>
    <w:rsid w:val="002132E5"/>
    <w:rsid w:val="002132ED"/>
    <w:rsid w:val="002153FD"/>
    <w:rsid w:val="00233577"/>
    <w:rsid w:val="00250B0C"/>
    <w:rsid w:val="00266843"/>
    <w:rsid w:val="00292CBB"/>
    <w:rsid w:val="00296E23"/>
    <w:rsid w:val="002A4AA7"/>
    <w:rsid w:val="002D5D03"/>
    <w:rsid w:val="002E4613"/>
    <w:rsid w:val="002E581F"/>
    <w:rsid w:val="002F3948"/>
    <w:rsid w:val="00324409"/>
    <w:rsid w:val="0033131F"/>
    <w:rsid w:val="00347740"/>
    <w:rsid w:val="0038559B"/>
    <w:rsid w:val="003A3E58"/>
    <w:rsid w:val="003A6289"/>
    <w:rsid w:val="003A7A67"/>
    <w:rsid w:val="003B056B"/>
    <w:rsid w:val="003B513C"/>
    <w:rsid w:val="003B63D3"/>
    <w:rsid w:val="003D63E8"/>
    <w:rsid w:val="003F06B9"/>
    <w:rsid w:val="00415963"/>
    <w:rsid w:val="004308E8"/>
    <w:rsid w:val="00430C3A"/>
    <w:rsid w:val="00432C9A"/>
    <w:rsid w:val="004376E2"/>
    <w:rsid w:val="0044699F"/>
    <w:rsid w:val="0045209D"/>
    <w:rsid w:val="00463C9F"/>
    <w:rsid w:val="004734B5"/>
    <w:rsid w:val="00484DB0"/>
    <w:rsid w:val="004901EB"/>
    <w:rsid w:val="004E62D4"/>
    <w:rsid w:val="004F134D"/>
    <w:rsid w:val="0055085A"/>
    <w:rsid w:val="00562F38"/>
    <w:rsid w:val="0059583B"/>
    <w:rsid w:val="005973E5"/>
    <w:rsid w:val="005A60EE"/>
    <w:rsid w:val="005C0BD7"/>
    <w:rsid w:val="005E473A"/>
    <w:rsid w:val="0061114B"/>
    <w:rsid w:val="00613A81"/>
    <w:rsid w:val="006164E6"/>
    <w:rsid w:val="00622467"/>
    <w:rsid w:val="00624438"/>
    <w:rsid w:val="00633813"/>
    <w:rsid w:val="0063572E"/>
    <w:rsid w:val="00651AD8"/>
    <w:rsid w:val="00655C4E"/>
    <w:rsid w:val="00660385"/>
    <w:rsid w:val="00694F2A"/>
    <w:rsid w:val="006978FB"/>
    <w:rsid w:val="006B773A"/>
    <w:rsid w:val="006C0B4E"/>
    <w:rsid w:val="006C2D19"/>
    <w:rsid w:val="006C3E5F"/>
    <w:rsid w:val="006D7021"/>
    <w:rsid w:val="006E4E09"/>
    <w:rsid w:val="00703B54"/>
    <w:rsid w:val="00713252"/>
    <w:rsid w:val="00720B6F"/>
    <w:rsid w:val="007340FB"/>
    <w:rsid w:val="00740B14"/>
    <w:rsid w:val="007538B1"/>
    <w:rsid w:val="00760D8E"/>
    <w:rsid w:val="00781C53"/>
    <w:rsid w:val="00784D1D"/>
    <w:rsid w:val="00794DB0"/>
    <w:rsid w:val="007B2BB7"/>
    <w:rsid w:val="007B3B50"/>
    <w:rsid w:val="007C3D1B"/>
    <w:rsid w:val="007D2D6E"/>
    <w:rsid w:val="007E7654"/>
    <w:rsid w:val="007F130A"/>
    <w:rsid w:val="008225AE"/>
    <w:rsid w:val="008226A4"/>
    <w:rsid w:val="00840645"/>
    <w:rsid w:val="0084327D"/>
    <w:rsid w:val="00852226"/>
    <w:rsid w:val="00857B0A"/>
    <w:rsid w:val="00863CAF"/>
    <w:rsid w:val="008848CD"/>
    <w:rsid w:val="00893B9F"/>
    <w:rsid w:val="008B6F86"/>
    <w:rsid w:val="008C5D94"/>
    <w:rsid w:val="008E7241"/>
    <w:rsid w:val="008F6955"/>
    <w:rsid w:val="0090476E"/>
    <w:rsid w:val="009075A2"/>
    <w:rsid w:val="00942A38"/>
    <w:rsid w:val="00946575"/>
    <w:rsid w:val="009743D0"/>
    <w:rsid w:val="009B0F33"/>
    <w:rsid w:val="009C6698"/>
    <w:rsid w:val="009E0DCB"/>
    <w:rsid w:val="009E63E2"/>
    <w:rsid w:val="009E6F04"/>
    <w:rsid w:val="009F34F0"/>
    <w:rsid w:val="00A14245"/>
    <w:rsid w:val="00A203A0"/>
    <w:rsid w:val="00A2341F"/>
    <w:rsid w:val="00A570F9"/>
    <w:rsid w:val="00A63167"/>
    <w:rsid w:val="00A64F4F"/>
    <w:rsid w:val="00A70A48"/>
    <w:rsid w:val="00A75FE7"/>
    <w:rsid w:val="00A77062"/>
    <w:rsid w:val="00A81F9A"/>
    <w:rsid w:val="00A82184"/>
    <w:rsid w:val="00A943D6"/>
    <w:rsid w:val="00AA4704"/>
    <w:rsid w:val="00AD17F3"/>
    <w:rsid w:val="00B02B8A"/>
    <w:rsid w:val="00B030AE"/>
    <w:rsid w:val="00B315B3"/>
    <w:rsid w:val="00B4636F"/>
    <w:rsid w:val="00B61F2A"/>
    <w:rsid w:val="00B8101F"/>
    <w:rsid w:val="00BA0276"/>
    <w:rsid w:val="00BC072A"/>
    <w:rsid w:val="00BD503F"/>
    <w:rsid w:val="00C05CFB"/>
    <w:rsid w:val="00C1187F"/>
    <w:rsid w:val="00C13C79"/>
    <w:rsid w:val="00C20010"/>
    <w:rsid w:val="00C21A2F"/>
    <w:rsid w:val="00C264CA"/>
    <w:rsid w:val="00C31CA2"/>
    <w:rsid w:val="00C35D2D"/>
    <w:rsid w:val="00C36528"/>
    <w:rsid w:val="00C8043A"/>
    <w:rsid w:val="00C87940"/>
    <w:rsid w:val="00C92099"/>
    <w:rsid w:val="00CA2F76"/>
    <w:rsid w:val="00CC59F6"/>
    <w:rsid w:val="00CD2C79"/>
    <w:rsid w:val="00CD6642"/>
    <w:rsid w:val="00CF4061"/>
    <w:rsid w:val="00D11071"/>
    <w:rsid w:val="00D13D01"/>
    <w:rsid w:val="00D3785F"/>
    <w:rsid w:val="00D8748E"/>
    <w:rsid w:val="00D95130"/>
    <w:rsid w:val="00D97749"/>
    <w:rsid w:val="00DA4F99"/>
    <w:rsid w:val="00DB393A"/>
    <w:rsid w:val="00DC4EA6"/>
    <w:rsid w:val="00DC6195"/>
    <w:rsid w:val="00DD458C"/>
    <w:rsid w:val="00DD5CA2"/>
    <w:rsid w:val="00E07980"/>
    <w:rsid w:val="00E334BB"/>
    <w:rsid w:val="00E36FE4"/>
    <w:rsid w:val="00E431BB"/>
    <w:rsid w:val="00E82E73"/>
    <w:rsid w:val="00EA0AFE"/>
    <w:rsid w:val="00EA1915"/>
    <w:rsid w:val="00EA25F4"/>
    <w:rsid w:val="00EF6C8E"/>
    <w:rsid w:val="00F05CCE"/>
    <w:rsid w:val="00F11816"/>
    <w:rsid w:val="00F20BC1"/>
    <w:rsid w:val="00F33482"/>
    <w:rsid w:val="00F47AF3"/>
    <w:rsid w:val="00F70B8D"/>
    <w:rsid w:val="00F93B3C"/>
    <w:rsid w:val="00FA0E32"/>
    <w:rsid w:val="00FA29B8"/>
    <w:rsid w:val="00FD0712"/>
    <w:rsid w:val="00FD3E34"/>
    <w:rsid w:val="00FD6B2C"/>
    <w:rsid w:val="00FF2846"/>
    <w:rsid w:val="00FF3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1F"/>
  </w:style>
  <w:style w:type="paragraph" w:styleId="1">
    <w:name w:val="heading 1"/>
    <w:basedOn w:val="a"/>
    <w:next w:val="a"/>
    <w:link w:val="10"/>
    <w:qFormat/>
    <w:rsid w:val="003F06B9"/>
    <w:pPr>
      <w:keepNext/>
      <w:keepLines/>
      <w:tabs>
        <w:tab w:val="num" w:pos="0"/>
      </w:tabs>
      <w:suppressAutoHyphens/>
      <w:spacing w:before="120" w:after="240" w:line="360" w:lineRule="auto"/>
      <w:jc w:val="center"/>
      <w:outlineLvl w:val="0"/>
    </w:pPr>
    <w:rPr>
      <w:rFonts w:ascii="Arial" w:eastAsia="Times New Roman" w:hAnsi="Arial" w:cs="Arial"/>
      <w:b/>
      <w:bCs/>
      <w:color w:val="000000"/>
      <w:kern w:val="1"/>
      <w:sz w:val="32"/>
      <w:szCs w:val="32"/>
      <w:lang w:eastAsia="ar-SA"/>
    </w:rPr>
  </w:style>
  <w:style w:type="paragraph" w:styleId="2">
    <w:name w:val="heading 2"/>
    <w:basedOn w:val="1"/>
    <w:next w:val="a"/>
    <w:link w:val="20"/>
    <w:qFormat/>
    <w:rsid w:val="003F06B9"/>
    <w:pPr>
      <w:tabs>
        <w:tab w:val="clear" w:pos="0"/>
        <w:tab w:val="num" w:pos="720"/>
      </w:tabs>
      <w:ind w:left="720"/>
      <w:outlineLvl w:val="1"/>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B9"/>
    <w:rPr>
      <w:rFonts w:ascii="Arial" w:eastAsia="Times New Roman" w:hAnsi="Arial" w:cs="Arial"/>
      <w:b/>
      <w:bCs/>
      <w:color w:val="000000"/>
      <w:kern w:val="1"/>
      <w:sz w:val="32"/>
      <w:szCs w:val="32"/>
      <w:lang w:eastAsia="ar-SA"/>
    </w:rPr>
  </w:style>
  <w:style w:type="character" w:customStyle="1" w:styleId="20">
    <w:name w:val="Заголовок 2 Знак"/>
    <w:basedOn w:val="a0"/>
    <w:link w:val="2"/>
    <w:rsid w:val="003F06B9"/>
    <w:rPr>
      <w:rFonts w:ascii="Arial" w:eastAsia="Times New Roman" w:hAnsi="Arial" w:cs="Arial"/>
      <w:b/>
      <w:bCs/>
      <w:iCs/>
      <w:color w:val="000000"/>
      <w:kern w:val="1"/>
      <w:sz w:val="28"/>
      <w:szCs w:val="28"/>
      <w:lang w:eastAsia="ar-SA"/>
    </w:rPr>
  </w:style>
  <w:style w:type="numbering" w:customStyle="1" w:styleId="11">
    <w:name w:val="Нет списка1"/>
    <w:next w:val="a2"/>
    <w:uiPriority w:val="99"/>
    <w:semiHidden/>
    <w:unhideWhenUsed/>
    <w:rsid w:val="003F06B9"/>
  </w:style>
  <w:style w:type="paragraph" w:customStyle="1" w:styleId="12">
    <w:name w:val="Абзац Уровень 1"/>
    <w:basedOn w:val="a"/>
    <w:uiPriority w:val="99"/>
    <w:rsid w:val="003F06B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2"/>
    <w:uiPriority w:val="99"/>
    <w:rsid w:val="003F06B9"/>
    <w:pPr>
      <w:spacing w:before="120"/>
    </w:pPr>
  </w:style>
  <w:style w:type="paragraph" w:customStyle="1" w:styleId="3">
    <w:name w:val="Абзац Уровень 3"/>
    <w:basedOn w:val="12"/>
    <w:uiPriority w:val="99"/>
    <w:rsid w:val="003F06B9"/>
    <w:rPr>
      <w:rFonts w:eastAsia="font291" w:cs="font291"/>
    </w:rPr>
  </w:style>
  <w:style w:type="character" w:customStyle="1" w:styleId="Absatz-Standardschriftart">
    <w:name w:val="Absatz-Standardschriftart"/>
    <w:rsid w:val="003F06B9"/>
  </w:style>
  <w:style w:type="paragraph" w:customStyle="1" w:styleId="ConsPlusNormal">
    <w:name w:val="ConsPlusNormal"/>
    <w:uiPriority w:val="99"/>
    <w:rsid w:val="003F0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3F06B9"/>
    <w:pPr>
      <w:spacing w:after="0"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3F06B9"/>
    <w:pPr>
      <w:widowControl w:val="0"/>
      <w:autoSpaceDE w:val="0"/>
      <w:autoSpaceDN w:val="0"/>
      <w:adjustRightInd w:val="0"/>
      <w:spacing w:after="0" w:line="240" w:lineRule="auto"/>
      <w:jc w:val="both"/>
    </w:pPr>
    <w:rPr>
      <w:rFonts w:ascii="Courier New" w:eastAsia="Times New Roman" w:hAnsi="Courier New" w:cs="Times New Roman"/>
      <w:sz w:val="26"/>
      <w:szCs w:val="20"/>
      <w:lang w:eastAsia="ru-RU"/>
    </w:rPr>
  </w:style>
  <w:style w:type="paragraph" w:customStyle="1" w:styleId="a5">
    <w:name w:val="Заголовок Приложения"/>
    <w:basedOn w:val="2"/>
    <w:rsid w:val="003F06B9"/>
    <w:pPr>
      <w:tabs>
        <w:tab w:val="clear" w:pos="720"/>
      </w:tabs>
      <w:ind w:left="0"/>
      <w:jc w:val="left"/>
    </w:pPr>
  </w:style>
  <w:style w:type="paragraph" w:customStyle="1" w:styleId="ConsPlusTitle">
    <w:name w:val="ConsPlusTitle"/>
    <w:uiPriority w:val="99"/>
    <w:rsid w:val="003F06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F06B9"/>
    <w:rPr>
      <w:color w:val="0000FF"/>
      <w:u w:val="single"/>
    </w:rPr>
  </w:style>
  <w:style w:type="character" w:customStyle="1" w:styleId="b-serp-urlitem1">
    <w:name w:val="b-serp-url__item1"/>
    <w:basedOn w:val="a0"/>
    <w:uiPriority w:val="99"/>
    <w:rsid w:val="003F06B9"/>
  </w:style>
  <w:style w:type="paragraph" w:customStyle="1" w:styleId="22">
    <w:name w:val="Обычный2"/>
    <w:rsid w:val="003F06B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7">
    <w:name w:val="МУ Обычный стиль"/>
    <w:basedOn w:val="a"/>
    <w:autoRedefine/>
    <w:rsid w:val="007340FB"/>
    <w:pPr>
      <w:tabs>
        <w:tab w:val="left" w:pos="284"/>
        <w:tab w:val="left" w:pos="567"/>
      </w:tabs>
      <w:spacing w:after="0" w:line="240" w:lineRule="auto"/>
      <w:ind w:right="-143" w:firstLine="993"/>
      <w:jc w:val="both"/>
    </w:pPr>
    <w:rPr>
      <w:rFonts w:ascii="Times New Roman" w:eastAsia="Times New Roman" w:hAnsi="Times New Roman" w:cs="Times New Roman"/>
      <w:sz w:val="28"/>
      <w:szCs w:val="28"/>
      <w:lang w:eastAsia="ru-RU"/>
    </w:rPr>
  </w:style>
  <w:style w:type="paragraph" w:customStyle="1" w:styleId="210">
    <w:name w:val="Основной текст 21"/>
    <w:rsid w:val="003F06B9"/>
    <w:pPr>
      <w:spacing w:after="120" w:line="480" w:lineRule="auto"/>
    </w:pPr>
    <w:rPr>
      <w:rFonts w:ascii="Times New Roman" w:eastAsia="ヒラギノ角ゴ Pro W3" w:hAnsi="Times New Roman" w:cs="Times New Roman"/>
      <w:color w:val="000000"/>
      <w:sz w:val="26"/>
      <w:szCs w:val="20"/>
      <w:lang w:eastAsia="ru-RU"/>
    </w:rPr>
  </w:style>
  <w:style w:type="paragraph" w:customStyle="1" w:styleId="13">
    <w:name w:val="Абзац списка1"/>
    <w:rsid w:val="003F06B9"/>
    <w:pPr>
      <w:spacing w:after="0" w:line="240" w:lineRule="auto"/>
      <w:ind w:left="708"/>
    </w:pPr>
    <w:rPr>
      <w:rFonts w:ascii="Times New Roman" w:eastAsia="Times New Roman" w:hAnsi="Times New Roman" w:cs="Times New Roman"/>
      <w:color w:val="000000"/>
      <w:sz w:val="24"/>
      <w:szCs w:val="20"/>
      <w:lang w:eastAsia="ru-RU"/>
    </w:rPr>
  </w:style>
  <w:style w:type="paragraph" w:customStyle="1" w:styleId="23">
    <w:name w:val="Абзац списка2"/>
    <w:rsid w:val="003F06B9"/>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TimesNewRoman14">
    <w:name w:val="Стиль Заголовок 2 + Times New Roman 14 пт По ширине Междустр.инт..."/>
    <w:basedOn w:val="2"/>
    <w:autoRedefine/>
    <w:rsid w:val="003F06B9"/>
    <w:pPr>
      <w:keepLines w:val="0"/>
      <w:tabs>
        <w:tab w:val="clear" w:pos="720"/>
      </w:tabs>
      <w:suppressAutoHyphens w:val="0"/>
      <w:spacing w:before="0" w:after="0" w:line="240" w:lineRule="auto"/>
      <w:ind w:left="0" w:right="-143"/>
    </w:pPr>
    <w:rPr>
      <w:rFonts w:ascii="Times New Roman" w:hAnsi="Times New Roman" w:cs="Times New Roman"/>
      <w:iCs w:val="0"/>
      <w:color w:val="auto"/>
      <w:kern w:val="0"/>
      <w:lang w:eastAsia="ru-RU"/>
    </w:rPr>
  </w:style>
  <w:style w:type="paragraph" w:styleId="a8">
    <w:name w:val="header"/>
    <w:basedOn w:val="a"/>
    <w:link w:val="a9"/>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9">
    <w:name w:val="Верхний колонтитул Знак"/>
    <w:basedOn w:val="a0"/>
    <w:link w:val="a8"/>
    <w:uiPriority w:val="99"/>
    <w:rsid w:val="003F06B9"/>
    <w:rPr>
      <w:rFonts w:ascii="Times New Roman" w:eastAsia="Times New Roman" w:hAnsi="Times New Roman" w:cs="Times New Roman"/>
      <w:sz w:val="28"/>
      <w:lang w:eastAsia="ar-SA"/>
    </w:rPr>
  </w:style>
  <w:style w:type="paragraph" w:styleId="aa">
    <w:name w:val="footer"/>
    <w:basedOn w:val="a"/>
    <w:link w:val="ab"/>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b">
    <w:name w:val="Нижний колонтитул Знак"/>
    <w:basedOn w:val="a0"/>
    <w:link w:val="aa"/>
    <w:uiPriority w:val="99"/>
    <w:rsid w:val="003F06B9"/>
    <w:rPr>
      <w:rFonts w:ascii="Times New Roman" w:eastAsia="Times New Roman" w:hAnsi="Times New Roman" w:cs="Times New Roman"/>
      <w:sz w:val="28"/>
      <w:lang w:eastAsia="ar-SA"/>
    </w:rPr>
  </w:style>
  <w:style w:type="table" w:styleId="ac">
    <w:name w:val="Table Grid"/>
    <w:basedOn w:val="a1"/>
    <w:rsid w:val="003F06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06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F06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F06B9"/>
    <w:rPr>
      <w:rFonts w:ascii="Tahoma" w:eastAsia="Times New Roman" w:hAnsi="Tahoma" w:cs="Tahoma"/>
      <w:sz w:val="16"/>
      <w:szCs w:val="16"/>
      <w:lang w:eastAsia="ru-RU"/>
    </w:rPr>
  </w:style>
  <w:style w:type="paragraph" w:styleId="af">
    <w:name w:val="footnote text"/>
    <w:basedOn w:val="a"/>
    <w:link w:val="af0"/>
    <w:rsid w:val="003F06B9"/>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rsid w:val="003F06B9"/>
    <w:rPr>
      <w:rFonts w:ascii="Times New Roman" w:eastAsia="Calibri" w:hAnsi="Times New Roman" w:cs="Times New Roman"/>
      <w:sz w:val="20"/>
      <w:szCs w:val="20"/>
      <w:lang w:eastAsia="ru-RU"/>
    </w:rPr>
  </w:style>
  <w:style w:type="character" w:styleId="af1">
    <w:name w:val="footnote reference"/>
    <w:rsid w:val="003F06B9"/>
    <w:rPr>
      <w:rFonts w:cs="Times New Roman"/>
      <w:vertAlign w:val="superscript"/>
    </w:rPr>
  </w:style>
  <w:style w:type="paragraph" w:customStyle="1" w:styleId="I-Teco">
    <w:name w:val="I-Teco_Обычный"/>
    <w:basedOn w:val="a"/>
    <w:link w:val="I-Teco0"/>
    <w:rsid w:val="003F06B9"/>
    <w:pPr>
      <w:spacing w:after="0" w:line="288" w:lineRule="auto"/>
      <w:ind w:firstLine="737"/>
      <w:jc w:val="both"/>
    </w:pPr>
    <w:rPr>
      <w:rFonts w:ascii="Times New Roman" w:eastAsia="Calibri" w:hAnsi="Times New Roman" w:cs="Times New Roman"/>
      <w:sz w:val="24"/>
      <w:szCs w:val="24"/>
      <w:lang w:eastAsia="ru-RU"/>
    </w:rPr>
  </w:style>
  <w:style w:type="character" w:customStyle="1" w:styleId="I-Teco0">
    <w:name w:val="I-Teco_Обычный Знак"/>
    <w:link w:val="I-Teco"/>
    <w:locked/>
    <w:rsid w:val="003F06B9"/>
    <w:rPr>
      <w:rFonts w:ascii="Times New Roman" w:eastAsia="Calibri" w:hAnsi="Times New Roman" w:cs="Times New Roman"/>
      <w:sz w:val="24"/>
      <w:szCs w:val="24"/>
      <w:lang w:eastAsia="ru-RU"/>
    </w:rPr>
  </w:style>
  <w:style w:type="character" w:customStyle="1" w:styleId="Heading1Char">
    <w:name w:val="Heading 1 Char"/>
    <w:locked/>
    <w:rsid w:val="003F06B9"/>
    <w:rPr>
      <w:rFonts w:ascii="Arial" w:hAnsi="Arial" w:cs="Arial"/>
      <w:b/>
      <w:bCs/>
      <w:kern w:val="32"/>
      <w:sz w:val="32"/>
      <w:szCs w:val="32"/>
      <w:lang w:val="ru-RU" w:eastAsia="ru-RU" w:bidi="ar-SA"/>
    </w:rPr>
  </w:style>
  <w:style w:type="paragraph" w:customStyle="1" w:styleId="ConsNormal">
    <w:name w:val="ConsNormal"/>
    <w:rsid w:val="003F0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uiPriority w:val="99"/>
    <w:qFormat/>
    <w:rsid w:val="00E82E73"/>
    <w:pPr>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uiPriority w:val="99"/>
    <w:rsid w:val="004520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06B9"/>
    <w:pPr>
      <w:keepNext/>
      <w:keepLines/>
      <w:tabs>
        <w:tab w:val="num" w:pos="0"/>
      </w:tabs>
      <w:suppressAutoHyphens/>
      <w:spacing w:before="120" w:after="240" w:line="360" w:lineRule="auto"/>
      <w:jc w:val="center"/>
      <w:outlineLvl w:val="0"/>
    </w:pPr>
    <w:rPr>
      <w:rFonts w:ascii="Arial" w:eastAsia="Times New Roman" w:hAnsi="Arial" w:cs="Arial"/>
      <w:b/>
      <w:bCs/>
      <w:color w:val="000000"/>
      <w:kern w:val="1"/>
      <w:sz w:val="32"/>
      <w:szCs w:val="32"/>
      <w:lang w:eastAsia="ar-SA"/>
    </w:rPr>
  </w:style>
  <w:style w:type="paragraph" w:styleId="2">
    <w:name w:val="heading 2"/>
    <w:basedOn w:val="1"/>
    <w:next w:val="a"/>
    <w:link w:val="20"/>
    <w:qFormat/>
    <w:rsid w:val="003F06B9"/>
    <w:pPr>
      <w:tabs>
        <w:tab w:val="clear" w:pos="0"/>
        <w:tab w:val="num" w:pos="720"/>
      </w:tabs>
      <w:ind w:left="720"/>
      <w:outlineLvl w:val="1"/>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B9"/>
    <w:rPr>
      <w:rFonts w:ascii="Arial" w:eastAsia="Times New Roman" w:hAnsi="Arial" w:cs="Arial"/>
      <w:b/>
      <w:bCs/>
      <w:color w:val="000000"/>
      <w:kern w:val="1"/>
      <w:sz w:val="32"/>
      <w:szCs w:val="32"/>
      <w:lang w:eastAsia="ar-SA"/>
    </w:rPr>
  </w:style>
  <w:style w:type="character" w:customStyle="1" w:styleId="20">
    <w:name w:val="Заголовок 2 Знак"/>
    <w:basedOn w:val="a0"/>
    <w:link w:val="2"/>
    <w:rsid w:val="003F06B9"/>
    <w:rPr>
      <w:rFonts w:ascii="Arial" w:eastAsia="Times New Roman" w:hAnsi="Arial" w:cs="Arial"/>
      <w:b/>
      <w:bCs/>
      <w:iCs/>
      <w:color w:val="000000"/>
      <w:kern w:val="1"/>
      <w:sz w:val="28"/>
      <w:szCs w:val="28"/>
      <w:lang w:eastAsia="ar-SA"/>
    </w:rPr>
  </w:style>
  <w:style w:type="numbering" w:customStyle="1" w:styleId="11">
    <w:name w:val="Нет списка1"/>
    <w:next w:val="a2"/>
    <w:uiPriority w:val="99"/>
    <w:semiHidden/>
    <w:unhideWhenUsed/>
    <w:rsid w:val="003F06B9"/>
  </w:style>
  <w:style w:type="paragraph" w:customStyle="1" w:styleId="12">
    <w:name w:val="Абзац Уровень 1"/>
    <w:basedOn w:val="a"/>
    <w:uiPriority w:val="99"/>
    <w:rsid w:val="003F06B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2"/>
    <w:uiPriority w:val="99"/>
    <w:rsid w:val="003F06B9"/>
    <w:pPr>
      <w:spacing w:before="120"/>
    </w:pPr>
  </w:style>
  <w:style w:type="paragraph" w:customStyle="1" w:styleId="3">
    <w:name w:val="Абзац Уровень 3"/>
    <w:basedOn w:val="12"/>
    <w:uiPriority w:val="99"/>
    <w:rsid w:val="003F06B9"/>
    <w:rPr>
      <w:rFonts w:eastAsia="font291" w:cs="font291"/>
    </w:rPr>
  </w:style>
  <w:style w:type="character" w:customStyle="1" w:styleId="Absatz-Standardschriftart">
    <w:name w:val="Absatz-Standardschriftart"/>
    <w:rsid w:val="003F06B9"/>
  </w:style>
  <w:style w:type="paragraph" w:customStyle="1" w:styleId="ConsPlusNormal">
    <w:name w:val="ConsPlusNormal"/>
    <w:uiPriority w:val="99"/>
    <w:rsid w:val="003F0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3F06B9"/>
    <w:pPr>
      <w:spacing w:after="0"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3F06B9"/>
    <w:pPr>
      <w:widowControl w:val="0"/>
      <w:autoSpaceDE w:val="0"/>
      <w:autoSpaceDN w:val="0"/>
      <w:adjustRightInd w:val="0"/>
      <w:spacing w:after="0" w:line="240" w:lineRule="auto"/>
      <w:jc w:val="both"/>
    </w:pPr>
    <w:rPr>
      <w:rFonts w:ascii="Courier New" w:eastAsia="Times New Roman" w:hAnsi="Courier New" w:cs="Times New Roman"/>
      <w:sz w:val="26"/>
      <w:szCs w:val="20"/>
      <w:lang w:eastAsia="ru-RU"/>
    </w:rPr>
  </w:style>
  <w:style w:type="paragraph" w:customStyle="1" w:styleId="a5">
    <w:name w:val="Заголовок Приложения"/>
    <w:basedOn w:val="2"/>
    <w:rsid w:val="003F06B9"/>
    <w:pPr>
      <w:tabs>
        <w:tab w:val="clear" w:pos="720"/>
      </w:tabs>
      <w:ind w:left="0"/>
      <w:jc w:val="left"/>
    </w:pPr>
  </w:style>
  <w:style w:type="paragraph" w:customStyle="1" w:styleId="ConsPlusTitle">
    <w:name w:val="ConsPlusTitle"/>
    <w:uiPriority w:val="99"/>
    <w:rsid w:val="003F06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F06B9"/>
    <w:rPr>
      <w:color w:val="0000FF"/>
      <w:u w:val="single"/>
    </w:rPr>
  </w:style>
  <w:style w:type="character" w:customStyle="1" w:styleId="b-serp-urlitem1">
    <w:name w:val="b-serp-url__item1"/>
    <w:basedOn w:val="a0"/>
    <w:rsid w:val="003F06B9"/>
  </w:style>
  <w:style w:type="paragraph" w:customStyle="1" w:styleId="22">
    <w:name w:val="Обычный2"/>
    <w:rsid w:val="003F06B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7">
    <w:name w:val="МУ Обычный стиль"/>
    <w:basedOn w:val="a"/>
    <w:autoRedefine/>
    <w:rsid w:val="00655C4E"/>
    <w:pPr>
      <w:tabs>
        <w:tab w:val="left" w:pos="284"/>
        <w:tab w:val="left" w:pos="567"/>
      </w:tabs>
      <w:spacing w:after="0" w:line="240" w:lineRule="auto"/>
      <w:ind w:left="4111" w:right="-143" w:hanging="4111"/>
      <w:jc w:val="center"/>
    </w:pPr>
    <w:rPr>
      <w:rFonts w:ascii="Times New Roman" w:eastAsia="Times New Roman" w:hAnsi="Times New Roman" w:cs="Times New Roman"/>
      <w:sz w:val="28"/>
      <w:szCs w:val="28"/>
      <w:lang w:eastAsia="ru-RU"/>
    </w:rPr>
  </w:style>
  <w:style w:type="paragraph" w:customStyle="1" w:styleId="210">
    <w:name w:val="Основной текст 21"/>
    <w:rsid w:val="003F06B9"/>
    <w:pPr>
      <w:spacing w:after="120" w:line="480" w:lineRule="auto"/>
    </w:pPr>
    <w:rPr>
      <w:rFonts w:ascii="Times New Roman" w:eastAsia="ヒラギノ角ゴ Pro W3" w:hAnsi="Times New Roman" w:cs="Times New Roman"/>
      <w:color w:val="000000"/>
      <w:sz w:val="26"/>
      <w:szCs w:val="20"/>
      <w:lang w:eastAsia="ru-RU"/>
    </w:rPr>
  </w:style>
  <w:style w:type="paragraph" w:customStyle="1" w:styleId="13">
    <w:name w:val="Абзац списка1"/>
    <w:rsid w:val="003F06B9"/>
    <w:pPr>
      <w:spacing w:after="0" w:line="240" w:lineRule="auto"/>
      <w:ind w:left="708"/>
    </w:pPr>
    <w:rPr>
      <w:rFonts w:ascii="Times New Roman" w:eastAsia="Times New Roman" w:hAnsi="Times New Roman" w:cs="Times New Roman"/>
      <w:color w:val="000000"/>
      <w:sz w:val="24"/>
      <w:szCs w:val="20"/>
      <w:lang w:eastAsia="ru-RU"/>
    </w:rPr>
  </w:style>
  <w:style w:type="paragraph" w:customStyle="1" w:styleId="23">
    <w:name w:val="Абзац списка2"/>
    <w:rsid w:val="003F06B9"/>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TimesNewRoman14">
    <w:name w:val="Стиль Заголовок 2 + Times New Roman 14 пт По ширине Междустр.инт..."/>
    <w:basedOn w:val="2"/>
    <w:autoRedefine/>
    <w:rsid w:val="003F06B9"/>
    <w:pPr>
      <w:keepLines w:val="0"/>
      <w:tabs>
        <w:tab w:val="clear" w:pos="720"/>
      </w:tabs>
      <w:suppressAutoHyphens w:val="0"/>
      <w:spacing w:before="0" w:after="0" w:line="240" w:lineRule="auto"/>
      <w:ind w:left="0" w:right="-143"/>
    </w:pPr>
    <w:rPr>
      <w:rFonts w:ascii="Times New Roman" w:hAnsi="Times New Roman" w:cs="Times New Roman"/>
      <w:iCs w:val="0"/>
      <w:color w:val="auto"/>
      <w:kern w:val="0"/>
      <w:lang w:eastAsia="ru-RU"/>
    </w:rPr>
  </w:style>
  <w:style w:type="paragraph" w:styleId="a8">
    <w:name w:val="header"/>
    <w:basedOn w:val="a"/>
    <w:link w:val="a9"/>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9">
    <w:name w:val="Верхний колонтитул Знак"/>
    <w:basedOn w:val="a0"/>
    <w:link w:val="a8"/>
    <w:uiPriority w:val="99"/>
    <w:rsid w:val="003F06B9"/>
    <w:rPr>
      <w:rFonts w:ascii="Times New Roman" w:eastAsia="Times New Roman" w:hAnsi="Times New Roman" w:cs="Times New Roman"/>
      <w:sz w:val="28"/>
      <w:lang w:eastAsia="ar-SA"/>
    </w:rPr>
  </w:style>
  <w:style w:type="paragraph" w:styleId="aa">
    <w:name w:val="footer"/>
    <w:basedOn w:val="a"/>
    <w:link w:val="ab"/>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b">
    <w:name w:val="Нижний колонтитул Знак"/>
    <w:basedOn w:val="a0"/>
    <w:link w:val="aa"/>
    <w:uiPriority w:val="99"/>
    <w:rsid w:val="003F06B9"/>
    <w:rPr>
      <w:rFonts w:ascii="Times New Roman" w:eastAsia="Times New Roman" w:hAnsi="Times New Roman" w:cs="Times New Roman"/>
      <w:sz w:val="28"/>
      <w:lang w:eastAsia="ar-SA"/>
    </w:rPr>
  </w:style>
  <w:style w:type="table" w:styleId="ac">
    <w:name w:val="Table Grid"/>
    <w:basedOn w:val="a1"/>
    <w:rsid w:val="003F06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06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F06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F06B9"/>
    <w:rPr>
      <w:rFonts w:ascii="Tahoma" w:eastAsia="Times New Roman" w:hAnsi="Tahoma" w:cs="Tahoma"/>
      <w:sz w:val="16"/>
      <w:szCs w:val="16"/>
      <w:lang w:eastAsia="ru-RU"/>
    </w:rPr>
  </w:style>
  <w:style w:type="paragraph" w:styleId="af">
    <w:name w:val="footnote text"/>
    <w:basedOn w:val="a"/>
    <w:link w:val="af0"/>
    <w:rsid w:val="003F06B9"/>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rsid w:val="003F06B9"/>
    <w:rPr>
      <w:rFonts w:ascii="Times New Roman" w:eastAsia="Calibri" w:hAnsi="Times New Roman" w:cs="Times New Roman"/>
      <w:sz w:val="20"/>
      <w:szCs w:val="20"/>
      <w:lang w:eastAsia="ru-RU"/>
    </w:rPr>
  </w:style>
  <w:style w:type="character" w:styleId="af1">
    <w:name w:val="footnote reference"/>
    <w:rsid w:val="003F06B9"/>
    <w:rPr>
      <w:rFonts w:cs="Times New Roman"/>
      <w:vertAlign w:val="superscript"/>
    </w:rPr>
  </w:style>
  <w:style w:type="paragraph" w:customStyle="1" w:styleId="I-Teco">
    <w:name w:val="I-Teco_Обычный"/>
    <w:basedOn w:val="a"/>
    <w:link w:val="I-Teco0"/>
    <w:rsid w:val="003F06B9"/>
    <w:pPr>
      <w:spacing w:after="0" w:line="288" w:lineRule="auto"/>
      <w:ind w:firstLine="737"/>
      <w:jc w:val="both"/>
    </w:pPr>
    <w:rPr>
      <w:rFonts w:ascii="Times New Roman" w:eastAsia="Calibri" w:hAnsi="Times New Roman" w:cs="Times New Roman"/>
      <w:sz w:val="24"/>
      <w:szCs w:val="24"/>
      <w:lang w:eastAsia="ru-RU"/>
    </w:rPr>
  </w:style>
  <w:style w:type="character" w:customStyle="1" w:styleId="I-Teco0">
    <w:name w:val="I-Teco_Обычный Знак"/>
    <w:link w:val="I-Teco"/>
    <w:locked/>
    <w:rsid w:val="003F06B9"/>
    <w:rPr>
      <w:rFonts w:ascii="Times New Roman" w:eastAsia="Calibri" w:hAnsi="Times New Roman" w:cs="Times New Roman"/>
      <w:sz w:val="24"/>
      <w:szCs w:val="24"/>
      <w:lang w:eastAsia="ru-RU"/>
    </w:rPr>
  </w:style>
  <w:style w:type="character" w:customStyle="1" w:styleId="Heading1Char">
    <w:name w:val="Heading 1 Char"/>
    <w:locked/>
    <w:rsid w:val="003F06B9"/>
    <w:rPr>
      <w:rFonts w:ascii="Arial" w:hAnsi="Arial" w:cs="Arial"/>
      <w:b/>
      <w:bCs/>
      <w:kern w:val="32"/>
      <w:sz w:val="32"/>
      <w:szCs w:val="32"/>
      <w:lang w:val="ru-RU" w:eastAsia="ru-RU" w:bidi="ar-SA"/>
    </w:rPr>
  </w:style>
  <w:style w:type="paragraph" w:customStyle="1" w:styleId="ConsNormal">
    <w:name w:val="ConsNormal"/>
    <w:rsid w:val="003F0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B7FB9BA1D476E96B116BB22A112AD55F50992B5BF0F46C2477109AEEDk6Q8H" TargetMode="External"/><Relationship Id="rId4" Type="http://schemas.openxmlformats.org/officeDocument/2006/relationships/settings" Target="settings.xml"/><Relationship Id="rId9" Type="http://schemas.openxmlformats.org/officeDocument/2006/relationships/hyperlink" Target="http://www.mihad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45FF-07BC-4567-A6B9-D1032605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7708</Words>
  <Characters>43938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user</cp:lastModifiedBy>
  <cp:revision>12</cp:revision>
  <cp:lastPrinted>2015-05-13T08:37:00Z</cp:lastPrinted>
  <dcterms:created xsi:type="dcterms:W3CDTF">2015-04-01T06:21:00Z</dcterms:created>
  <dcterms:modified xsi:type="dcterms:W3CDTF">2015-05-14T05:12:00Z</dcterms:modified>
</cp:coreProperties>
</file>